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47" w:rsidRDefault="002C1D07" w:rsidP="00A35E47">
      <w:pPr>
        <w:spacing w:after="0" w:line="360" w:lineRule="auto"/>
        <w:jc w:val="center"/>
        <w:rPr>
          <w:rFonts w:ascii="Times New Roman" w:hAnsi="Times New Roman" w:cs="Times New Roman"/>
          <w:b/>
          <w:sz w:val="28"/>
          <w:szCs w:val="28"/>
        </w:rPr>
      </w:pPr>
      <w:r w:rsidRPr="00A35E47">
        <w:rPr>
          <w:rFonts w:ascii="Times New Roman" w:hAnsi="Times New Roman" w:cs="Times New Roman"/>
          <w:b/>
          <w:sz w:val="28"/>
          <w:szCs w:val="28"/>
        </w:rPr>
        <w:t>Анализ работы</w:t>
      </w:r>
      <w:r w:rsidR="001B19FB" w:rsidRPr="00A35E47">
        <w:rPr>
          <w:rFonts w:ascii="Times New Roman" w:hAnsi="Times New Roman" w:cs="Times New Roman"/>
          <w:b/>
          <w:sz w:val="28"/>
          <w:szCs w:val="28"/>
        </w:rPr>
        <w:t xml:space="preserve"> экологического клуба </w:t>
      </w:r>
      <w:r w:rsidR="00A35E47">
        <w:rPr>
          <w:rFonts w:ascii="Times New Roman" w:hAnsi="Times New Roman" w:cs="Times New Roman"/>
          <w:b/>
          <w:sz w:val="28"/>
          <w:szCs w:val="28"/>
        </w:rPr>
        <w:t>«</w:t>
      </w:r>
      <w:r w:rsidR="001B19FB" w:rsidRPr="00A35E47">
        <w:rPr>
          <w:rFonts w:ascii="Times New Roman" w:hAnsi="Times New Roman" w:cs="Times New Roman"/>
          <w:b/>
          <w:sz w:val="28"/>
          <w:szCs w:val="28"/>
        </w:rPr>
        <w:t xml:space="preserve">Юный исследователь» </w:t>
      </w:r>
    </w:p>
    <w:p w:rsidR="001B19FB" w:rsidRPr="00A35E47" w:rsidRDefault="001B19FB" w:rsidP="00A35E47">
      <w:pPr>
        <w:spacing w:after="0" w:line="360" w:lineRule="auto"/>
        <w:jc w:val="center"/>
        <w:rPr>
          <w:rFonts w:ascii="Times New Roman" w:hAnsi="Times New Roman" w:cs="Times New Roman"/>
          <w:b/>
          <w:sz w:val="28"/>
          <w:szCs w:val="28"/>
        </w:rPr>
      </w:pPr>
      <w:r w:rsidRPr="00A35E47">
        <w:rPr>
          <w:rFonts w:ascii="Times New Roman" w:hAnsi="Times New Roman" w:cs="Times New Roman"/>
          <w:b/>
          <w:sz w:val="28"/>
          <w:szCs w:val="28"/>
        </w:rPr>
        <w:t>за 2018-2021 год</w:t>
      </w:r>
    </w:p>
    <w:p w:rsidR="00A35E47" w:rsidRDefault="001B19FB" w:rsidP="00A35E47">
      <w:pPr>
        <w:spacing w:after="0" w:line="360" w:lineRule="auto"/>
        <w:jc w:val="center"/>
        <w:rPr>
          <w:rFonts w:ascii="Times New Roman" w:hAnsi="Times New Roman" w:cs="Times New Roman"/>
          <w:b/>
          <w:sz w:val="28"/>
          <w:szCs w:val="28"/>
        </w:rPr>
      </w:pPr>
      <w:r w:rsidRPr="00A35E47">
        <w:rPr>
          <w:rFonts w:ascii="Times New Roman" w:hAnsi="Times New Roman" w:cs="Times New Roman"/>
          <w:b/>
          <w:sz w:val="28"/>
          <w:szCs w:val="28"/>
        </w:rPr>
        <w:t>Руководитель</w:t>
      </w:r>
      <w:r w:rsidR="00A35E47">
        <w:rPr>
          <w:rFonts w:ascii="Times New Roman" w:hAnsi="Times New Roman" w:cs="Times New Roman"/>
          <w:b/>
          <w:sz w:val="28"/>
          <w:szCs w:val="28"/>
        </w:rPr>
        <w:t xml:space="preserve"> педагог дополнительного образования </w:t>
      </w:r>
      <w:r w:rsidRPr="00A35E47">
        <w:rPr>
          <w:rFonts w:ascii="Times New Roman" w:hAnsi="Times New Roman" w:cs="Times New Roman"/>
          <w:b/>
          <w:sz w:val="28"/>
          <w:szCs w:val="28"/>
        </w:rPr>
        <w:t xml:space="preserve"> </w:t>
      </w:r>
    </w:p>
    <w:p w:rsidR="001B19FB" w:rsidRPr="00A35E47" w:rsidRDefault="001B19FB" w:rsidP="00A35E47">
      <w:pPr>
        <w:spacing w:after="0" w:line="360" w:lineRule="auto"/>
        <w:jc w:val="center"/>
        <w:rPr>
          <w:rFonts w:ascii="Times New Roman" w:hAnsi="Times New Roman" w:cs="Times New Roman"/>
          <w:b/>
          <w:sz w:val="28"/>
          <w:szCs w:val="28"/>
        </w:rPr>
      </w:pPr>
      <w:proofErr w:type="spellStart"/>
      <w:r w:rsidRPr="00A35E47">
        <w:rPr>
          <w:rFonts w:ascii="Times New Roman" w:hAnsi="Times New Roman" w:cs="Times New Roman"/>
          <w:b/>
          <w:sz w:val="28"/>
          <w:szCs w:val="28"/>
        </w:rPr>
        <w:t>Жигальцова</w:t>
      </w:r>
      <w:proofErr w:type="spellEnd"/>
      <w:r w:rsidRPr="00A35E47">
        <w:rPr>
          <w:rFonts w:ascii="Times New Roman" w:hAnsi="Times New Roman" w:cs="Times New Roman"/>
          <w:b/>
          <w:sz w:val="28"/>
          <w:szCs w:val="28"/>
        </w:rPr>
        <w:t xml:space="preserve"> Ирина Александровна</w:t>
      </w:r>
    </w:p>
    <w:p w:rsidR="001B19FB" w:rsidRPr="00A35E47" w:rsidRDefault="001B19FB" w:rsidP="00A35E47">
      <w:pPr>
        <w:spacing w:line="360" w:lineRule="auto"/>
        <w:jc w:val="both"/>
        <w:rPr>
          <w:rFonts w:ascii="Times New Roman" w:hAnsi="Times New Roman" w:cs="Times New Roman"/>
          <w:sz w:val="28"/>
          <w:szCs w:val="28"/>
        </w:rPr>
      </w:pPr>
      <w:r w:rsidRPr="00A35E47">
        <w:rPr>
          <w:rFonts w:ascii="Times New Roman" w:hAnsi="Times New Roman" w:cs="Times New Roman"/>
          <w:sz w:val="28"/>
          <w:szCs w:val="28"/>
        </w:rPr>
        <w:t xml:space="preserve">    Деятельность  экологического клуба «Юный исследователь» направлена на изучение экологическое состояние нашей местности, определяют проблемы, представляющие наибольшую угрозу, предлагают свои способы решения проблем по улучшению экологического состояния родного края, проводят общественные экологические акции, участвуют в экологических исследовательских проектах. Они позволяют выявить природные связи и основные этапы изучения природы.</w:t>
      </w:r>
    </w:p>
    <w:p w:rsidR="001B19FB" w:rsidRPr="00A35E47" w:rsidRDefault="001B19FB" w:rsidP="00A35E47">
      <w:pPr>
        <w:shd w:val="clear" w:color="auto" w:fill="FFFFFF"/>
        <w:spacing w:after="0" w:line="360" w:lineRule="auto"/>
        <w:jc w:val="both"/>
        <w:rPr>
          <w:rFonts w:ascii="Times New Roman" w:hAnsi="Times New Roman" w:cs="Times New Roman"/>
          <w:color w:val="000000"/>
          <w:sz w:val="28"/>
          <w:szCs w:val="28"/>
          <w:shd w:val="clear" w:color="auto" w:fill="FFFFFF"/>
        </w:rPr>
      </w:pPr>
      <w:r w:rsidRPr="00A35E47">
        <w:rPr>
          <w:rFonts w:ascii="Times New Roman" w:eastAsia="Times New Roman" w:hAnsi="Times New Roman" w:cs="Times New Roman"/>
          <w:b/>
          <w:color w:val="000000"/>
          <w:sz w:val="28"/>
          <w:szCs w:val="28"/>
          <w:lang w:eastAsia="ru-RU"/>
        </w:rPr>
        <w:t>Цель:</w:t>
      </w:r>
      <w:r w:rsidRPr="00A35E47">
        <w:rPr>
          <w:rFonts w:ascii="Times New Roman" w:hAnsi="Times New Roman" w:cs="Times New Roman"/>
          <w:b/>
          <w:bCs/>
          <w:color w:val="000000"/>
          <w:sz w:val="28"/>
          <w:szCs w:val="28"/>
          <w:shd w:val="clear" w:color="auto" w:fill="FFFFFF"/>
        </w:rPr>
        <w:t> </w:t>
      </w:r>
      <w:r w:rsidRPr="00A35E47">
        <w:rPr>
          <w:rFonts w:ascii="Times New Roman" w:hAnsi="Times New Roman" w:cs="Times New Roman"/>
          <w:color w:val="000000"/>
          <w:sz w:val="28"/>
          <w:szCs w:val="28"/>
          <w:shd w:val="clear" w:color="auto" w:fill="FFFFFF"/>
        </w:rPr>
        <w:t>формирование исследовательских навыков у учащихся через экологическое воспитание, экологическое мировоззрение и культуру поведения в окружающей природной среде.</w:t>
      </w:r>
    </w:p>
    <w:p w:rsidR="002C1D07" w:rsidRPr="002C1D07" w:rsidRDefault="002C1D07" w:rsidP="00A35E4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2C1D07">
        <w:rPr>
          <w:rFonts w:ascii="Times New Roman" w:eastAsia="Times New Roman" w:hAnsi="Times New Roman" w:cs="Times New Roman"/>
          <w:b/>
          <w:color w:val="000000"/>
          <w:sz w:val="28"/>
          <w:szCs w:val="28"/>
          <w:lang w:eastAsia="ru-RU"/>
        </w:rPr>
        <w:t>Задачи:</w:t>
      </w:r>
    </w:p>
    <w:p w:rsidR="00A35E47" w:rsidRPr="00A35E47" w:rsidRDefault="00A35E47" w:rsidP="00A35E47">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5E47">
        <w:rPr>
          <w:rFonts w:ascii="Times New Roman" w:hAnsi="Times New Roman" w:cs="Times New Roman"/>
          <w:color w:val="000000"/>
          <w:sz w:val="28"/>
          <w:szCs w:val="28"/>
          <w:shd w:val="clear" w:color="auto" w:fill="FFFFFF"/>
        </w:rPr>
        <w:t>обучение алгоритмам выполнения исследования, написания и представления исследовательской работы;</w:t>
      </w:r>
    </w:p>
    <w:p w:rsidR="002C1D07" w:rsidRPr="00A35E47" w:rsidRDefault="002C1D07" w:rsidP="00A35E47">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5E47">
        <w:rPr>
          <w:rFonts w:ascii="Times New Roman" w:eastAsia="Times New Roman" w:hAnsi="Times New Roman" w:cs="Times New Roman"/>
          <w:color w:val="000000"/>
          <w:sz w:val="28"/>
          <w:szCs w:val="28"/>
          <w:lang w:eastAsia="ru-RU"/>
        </w:rPr>
        <w:t>использовать возможности проектной теологии для формирования и</w:t>
      </w:r>
      <w:r w:rsidR="001B19FB" w:rsidRPr="00A35E47">
        <w:rPr>
          <w:rFonts w:ascii="Times New Roman" w:eastAsia="Times New Roman" w:hAnsi="Times New Roman" w:cs="Times New Roman"/>
          <w:color w:val="000000"/>
          <w:sz w:val="28"/>
          <w:szCs w:val="28"/>
          <w:lang w:eastAsia="ru-RU"/>
        </w:rPr>
        <w:t xml:space="preserve"> </w:t>
      </w:r>
      <w:r w:rsidRPr="00A35E47">
        <w:rPr>
          <w:rFonts w:ascii="Times New Roman" w:eastAsia="Times New Roman" w:hAnsi="Times New Roman" w:cs="Times New Roman"/>
          <w:color w:val="000000"/>
          <w:sz w:val="28"/>
          <w:szCs w:val="28"/>
          <w:lang w:eastAsia="ru-RU"/>
        </w:rPr>
        <w:t>развития ключевых компетентностей обучающихся;</w:t>
      </w:r>
    </w:p>
    <w:p w:rsidR="002C1D07" w:rsidRPr="00A35E47" w:rsidRDefault="002C1D07" w:rsidP="00A35E47">
      <w:pPr>
        <w:pStyle w:val="a5"/>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35E47">
        <w:rPr>
          <w:rFonts w:ascii="Times New Roman" w:eastAsia="Times New Roman" w:hAnsi="Times New Roman" w:cs="Times New Roman"/>
          <w:color w:val="000000"/>
          <w:sz w:val="28"/>
          <w:szCs w:val="28"/>
          <w:lang w:eastAsia="ru-RU"/>
        </w:rPr>
        <w:t>обучить правилам поведения в природе, соответствующим принципам</w:t>
      </w:r>
      <w:r w:rsidR="001B19FB" w:rsidRPr="00A35E47">
        <w:rPr>
          <w:rFonts w:ascii="Times New Roman" w:eastAsia="Times New Roman" w:hAnsi="Times New Roman" w:cs="Times New Roman"/>
          <w:color w:val="000000"/>
          <w:sz w:val="28"/>
          <w:szCs w:val="28"/>
          <w:lang w:eastAsia="ru-RU"/>
        </w:rPr>
        <w:t xml:space="preserve"> </w:t>
      </w:r>
      <w:r w:rsidR="00A35E47">
        <w:rPr>
          <w:rFonts w:ascii="Times New Roman" w:eastAsia="Times New Roman" w:hAnsi="Times New Roman" w:cs="Times New Roman"/>
          <w:color w:val="000000"/>
          <w:sz w:val="28"/>
          <w:szCs w:val="28"/>
          <w:lang w:eastAsia="ru-RU"/>
        </w:rPr>
        <w:t>экологической этики.</w:t>
      </w:r>
    </w:p>
    <w:p w:rsidR="00421A0F" w:rsidRPr="009B6591" w:rsidRDefault="009B6591" w:rsidP="009B6591">
      <w:pPr>
        <w:jc w:val="both"/>
        <w:rPr>
          <w:rFonts w:ascii="Times New Roman" w:hAnsi="Times New Roman" w:cs="Times New Roman"/>
          <w:sz w:val="28"/>
          <w:szCs w:val="28"/>
        </w:rPr>
      </w:pPr>
      <w:r>
        <w:rPr>
          <w:rFonts w:ascii="Times New Roman" w:hAnsi="Times New Roman" w:cs="Times New Roman"/>
          <w:sz w:val="28"/>
          <w:szCs w:val="28"/>
        </w:rPr>
        <w:t xml:space="preserve">Программа «Юный исследователь» </w:t>
      </w:r>
      <w:r w:rsidRPr="009B6591">
        <w:rPr>
          <w:rFonts w:ascii="Times New Roman" w:hAnsi="Times New Roman" w:cs="Times New Roman"/>
          <w:sz w:val="28"/>
          <w:szCs w:val="28"/>
        </w:rPr>
        <w:t xml:space="preserve"> рассчитанный на </w:t>
      </w:r>
      <w:proofErr w:type="gramStart"/>
      <w:r w:rsidRPr="009B6591">
        <w:rPr>
          <w:rFonts w:ascii="Times New Roman" w:hAnsi="Times New Roman" w:cs="Times New Roman"/>
          <w:sz w:val="28"/>
          <w:szCs w:val="28"/>
        </w:rPr>
        <w:t>обучающи</w:t>
      </w:r>
      <w:r>
        <w:rPr>
          <w:rFonts w:ascii="Times New Roman" w:hAnsi="Times New Roman" w:cs="Times New Roman"/>
          <w:sz w:val="28"/>
          <w:szCs w:val="28"/>
        </w:rPr>
        <w:t>хся</w:t>
      </w:r>
      <w:proofErr w:type="gramEnd"/>
      <w:r>
        <w:rPr>
          <w:rFonts w:ascii="Times New Roman" w:hAnsi="Times New Roman" w:cs="Times New Roman"/>
          <w:sz w:val="28"/>
          <w:szCs w:val="28"/>
        </w:rPr>
        <w:t xml:space="preserve"> среднего и старшего звена (5</w:t>
      </w:r>
      <w:r w:rsidRPr="009B6591">
        <w:rPr>
          <w:rFonts w:ascii="Times New Roman" w:hAnsi="Times New Roman" w:cs="Times New Roman"/>
          <w:sz w:val="28"/>
          <w:szCs w:val="28"/>
        </w:rPr>
        <w:t xml:space="preserve"> - 11классы)</w:t>
      </w:r>
      <w:r>
        <w:rPr>
          <w:rFonts w:ascii="Times New Roman" w:hAnsi="Times New Roman" w:cs="Times New Roman"/>
          <w:sz w:val="28"/>
          <w:szCs w:val="28"/>
        </w:rPr>
        <w:t>.</w:t>
      </w:r>
    </w:p>
    <w:p w:rsidR="00421A0F" w:rsidRPr="00A35E47" w:rsidRDefault="00421A0F" w:rsidP="00A35E47">
      <w:pPr>
        <w:spacing w:line="360" w:lineRule="auto"/>
        <w:jc w:val="both"/>
        <w:rPr>
          <w:rFonts w:ascii="Times New Roman" w:hAnsi="Times New Roman" w:cs="Times New Roman"/>
          <w:sz w:val="28"/>
          <w:szCs w:val="28"/>
          <w:lang w:val="en-US"/>
        </w:rPr>
      </w:pPr>
      <w:r w:rsidRPr="00A35E47">
        <w:rPr>
          <w:rFonts w:ascii="Times New Roman" w:hAnsi="Times New Roman" w:cs="Times New Roman"/>
          <w:sz w:val="28"/>
          <w:szCs w:val="28"/>
        </w:rPr>
        <w:lastRenderedPageBreak/>
        <w:drawing>
          <wp:inline distT="0" distB="0" distL="0" distR="0">
            <wp:extent cx="5833390" cy="3311946"/>
            <wp:effectExtent l="19050" t="0" r="14960" b="2754"/>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85C16" w:rsidRPr="00A35E47" w:rsidRDefault="00A35E47" w:rsidP="00A35E47">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w:t>
      </w:r>
      <w:r w:rsidR="002C1D07" w:rsidRPr="002C1D07">
        <w:rPr>
          <w:rFonts w:ascii="Times New Roman" w:eastAsia="Times New Roman" w:hAnsi="Times New Roman" w:cs="Times New Roman"/>
          <w:color w:val="000000"/>
          <w:sz w:val="28"/>
          <w:szCs w:val="28"/>
          <w:lang w:eastAsia="ru-RU"/>
        </w:rPr>
        <w:t>одготовленные исследовательские работы и</w:t>
      </w:r>
      <w:r>
        <w:rPr>
          <w:rFonts w:ascii="Times New Roman" w:eastAsia="Times New Roman" w:hAnsi="Times New Roman" w:cs="Times New Roman"/>
          <w:color w:val="000000"/>
          <w:sz w:val="28"/>
          <w:szCs w:val="28"/>
          <w:lang w:eastAsia="ru-RU"/>
        </w:rPr>
        <w:t xml:space="preserve"> выступления</w:t>
      </w:r>
      <w:r w:rsidRPr="00A35E47">
        <w:rPr>
          <w:rFonts w:ascii="Times New Roman" w:eastAsia="Times New Roman" w:hAnsi="Times New Roman" w:cs="Times New Roman"/>
          <w:color w:val="000000"/>
          <w:sz w:val="28"/>
          <w:szCs w:val="28"/>
          <w:lang w:eastAsia="ru-RU"/>
        </w:rPr>
        <w:t xml:space="preserve"> </w:t>
      </w:r>
      <w:r w:rsidRPr="002C1D07">
        <w:rPr>
          <w:rFonts w:ascii="Times New Roman" w:eastAsia="Times New Roman" w:hAnsi="Times New Roman" w:cs="Times New Roman"/>
          <w:color w:val="000000"/>
          <w:sz w:val="28"/>
          <w:szCs w:val="28"/>
          <w:lang w:eastAsia="ru-RU"/>
        </w:rPr>
        <w:t>по изученным темам</w:t>
      </w:r>
      <w:r>
        <w:rPr>
          <w:rFonts w:ascii="Times New Roman" w:eastAsia="Times New Roman" w:hAnsi="Times New Roman" w:cs="Times New Roman"/>
          <w:color w:val="000000"/>
          <w:sz w:val="28"/>
          <w:szCs w:val="28"/>
          <w:lang w:eastAsia="ru-RU"/>
        </w:rPr>
        <w:t xml:space="preserve"> воспитанники представляли</w:t>
      </w:r>
      <w:r w:rsidR="002C1D07" w:rsidRPr="002C1D07">
        <w:rPr>
          <w:rFonts w:ascii="Times New Roman" w:eastAsia="Times New Roman" w:hAnsi="Times New Roman" w:cs="Times New Roman"/>
          <w:color w:val="000000"/>
          <w:sz w:val="28"/>
          <w:szCs w:val="28"/>
          <w:lang w:eastAsia="ru-RU"/>
        </w:rPr>
        <w:t xml:space="preserve"> на суд жюри конкурсов и конференций различных уровней.</w:t>
      </w:r>
    </w:p>
    <w:p w:rsidR="00385C16" w:rsidRPr="00A35E47" w:rsidRDefault="00385C16" w:rsidP="00A35E47">
      <w:pPr>
        <w:spacing w:line="360" w:lineRule="auto"/>
        <w:jc w:val="both"/>
        <w:rPr>
          <w:rFonts w:ascii="Times New Roman" w:hAnsi="Times New Roman" w:cs="Times New Roman"/>
          <w:sz w:val="28"/>
          <w:szCs w:val="28"/>
          <w:lang w:val="en-US"/>
        </w:rPr>
      </w:pPr>
      <w:r w:rsidRPr="00A35E47">
        <w:rPr>
          <w:rFonts w:ascii="Times New Roman" w:hAnsi="Times New Roman" w:cs="Times New Roman"/>
          <w:sz w:val="28"/>
          <w:szCs w:val="28"/>
          <w:lang w:val="en-US"/>
        </w:rPr>
        <w:drawing>
          <wp:inline distT="0" distB="0" distL="0" distR="0">
            <wp:extent cx="5917598" cy="3562597"/>
            <wp:effectExtent l="19050" t="0" r="26002"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C1D07" w:rsidRPr="00A35E47" w:rsidRDefault="00A35E47" w:rsidP="00A35E47">
      <w:pPr>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 xml:space="preserve">     </w:t>
      </w:r>
      <w:r w:rsidRPr="00A35E47">
        <w:rPr>
          <w:rFonts w:ascii="Times New Roman" w:hAnsi="Times New Roman" w:cs="Times New Roman"/>
          <w:bCs/>
          <w:color w:val="000000"/>
          <w:sz w:val="28"/>
          <w:szCs w:val="28"/>
          <w:shd w:val="clear" w:color="auto" w:fill="FFFFFF"/>
        </w:rPr>
        <w:t>Результатом работы</w:t>
      </w:r>
      <w:r w:rsidRPr="00A35E47">
        <w:rPr>
          <w:rFonts w:ascii="Times New Roman" w:hAnsi="Times New Roman" w:cs="Times New Roman"/>
          <w:color w:val="000000"/>
          <w:sz w:val="28"/>
          <w:szCs w:val="28"/>
          <w:shd w:val="clear" w:color="auto" w:fill="FFFFFF"/>
        </w:rPr>
        <w:t xml:space="preserve"> каждого воспитанника стали выступления на научно-практических конференциях, конкурсах исследовательских работ учащихся, как очных, так и заочных, по результатам практических работ. Учащиеся </w:t>
      </w:r>
      <w:r w:rsidRPr="00A35E47">
        <w:rPr>
          <w:rFonts w:ascii="Times New Roman" w:hAnsi="Times New Roman" w:cs="Times New Roman"/>
          <w:color w:val="000000"/>
          <w:sz w:val="28"/>
          <w:szCs w:val="28"/>
          <w:shd w:val="clear" w:color="auto" w:fill="FFFFFF"/>
        </w:rPr>
        <w:lastRenderedPageBreak/>
        <w:t>активно участвовали в различных конкурсах, олимпиадах, викторинах и конференциях:</w:t>
      </w:r>
    </w:p>
    <w:p w:rsidR="002C1D07" w:rsidRPr="00A35E47" w:rsidRDefault="002C1D07" w:rsidP="00A35E47">
      <w:pPr>
        <w:spacing w:line="360" w:lineRule="auto"/>
        <w:jc w:val="both"/>
        <w:rPr>
          <w:rFonts w:ascii="Times New Roman" w:hAnsi="Times New Roman" w:cs="Times New Roman"/>
          <w:sz w:val="28"/>
          <w:szCs w:val="28"/>
          <w:lang w:val="en-US"/>
        </w:rPr>
      </w:pPr>
      <w:r w:rsidRPr="00A35E47">
        <w:rPr>
          <w:rFonts w:ascii="Times New Roman" w:hAnsi="Times New Roman" w:cs="Times New Roman"/>
          <w:sz w:val="28"/>
          <w:szCs w:val="28"/>
          <w:lang w:val="en-US"/>
        </w:rPr>
        <w:drawing>
          <wp:inline distT="0" distB="0" distL="0" distR="0">
            <wp:extent cx="6101442" cy="5165767"/>
            <wp:effectExtent l="38100" t="0" r="32658"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2C1D07" w:rsidRPr="00A35E47" w:rsidSect="00AB3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A1825"/>
    <w:multiLevelType w:val="hybridMultilevel"/>
    <w:tmpl w:val="E482F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621FC9"/>
    <w:rsid w:val="001B19FB"/>
    <w:rsid w:val="002C1D07"/>
    <w:rsid w:val="00374C60"/>
    <w:rsid w:val="00385C16"/>
    <w:rsid w:val="00421A0F"/>
    <w:rsid w:val="00621FC9"/>
    <w:rsid w:val="009B6591"/>
    <w:rsid w:val="00A35E47"/>
    <w:rsid w:val="00AB366A"/>
    <w:rsid w:val="00AD4387"/>
    <w:rsid w:val="00D63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A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A0F"/>
    <w:rPr>
      <w:rFonts w:ascii="Tahoma" w:hAnsi="Tahoma" w:cs="Tahoma"/>
      <w:sz w:val="16"/>
      <w:szCs w:val="16"/>
    </w:rPr>
  </w:style>
  <w:style w:type="paragraph" w:styleId="a5">
    <w:name w:val="List Paragraph"/>
    <w:basedOn w:val="a"/>
    <w:uiPriority w:val="34"/>
    <w:qFormat/>
    <w:rsid w:val="001B19FB"/>
    <w:pPr>
      <w:ind w:left="720"/>
      <w:contextualSpacing/>
    </w:pPr>
  </w:style>
</w:styles>
</file>

<file path=word/webSettings.xml><?xml version="1.0" encoding="utf-8"?>
<w:webSettings xmlns:r="http://schemas.openxmlformats.org/officeDocument/2006/relationships" xmlns:w="http://schemas.openxmlformats.org/wordprocessingml/2006/main">
  <w:divs>
    <w:div w:id="260114159">
      <w:bodyDiv w:val="1"/>
      <w:marLeft w:val="0"/>
      <w:marRight w:val="0"/>
      <w:marTop w:val="0"/>
      <w:marBottom w:val="0"/>
      <w:divBdr>
        <w:top w:val="none" w:sz="0" w:space="0" w:color="auto"/>
        <w:left w:val="none" w:sz="0" w:space="0" w:color="auto"/>
        <w:bottom w:val="none" w:sz="0" w:space="0" w:color="auto"/>
        <w:right w:val="none" w:sz="0" w:space="0" w:color="auto"/>
      </w:divBdr>
    </w:div>
    <w:div w:id="159201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microsoft.com/office/2007/relationships/diagramDrawing" Target="diagrams/drawing1.xml"/><Relationship Id="rId5" Type="http://schemas.openxmlformats.org/officeDocument/2006/relationships/chart" Target="charts/chart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2;&#1086;&#1081;%20&#1087;&#1082;\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2;&#1086;&#1081;%20&#1087;&#1082;\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Количество воспитанников</c:v>
                </c:pt>
              </c:strCache>
            </c:strRef>
          </c:tx>
          <c:dLbls>
            <c:showPercent val="1"/>
            <c:showLeaderLines val="1"/>
          </c:dLbls>
          <c:cat>
            <c:strRef>
              <c:f>Лист1!$A$2:$A$4</c:f>
              <c:strCache>
                <c:ptCount val="3"/>
                <c:pt idx="0">
                  <c:v>Первый</c:v>
                </c:pt>
                <c:pt idx="1">
                  <c:v>Второй</c:v>
                </c:pt>
                <c:pt idx="2">
                  <c:v>Третий</c:v>
                </c:pt>
              </c:strCache>
            </c:strRef>
          </c:cat>
          <c:val>
            <c:numRef>
              <c:f>Лист1!$B$2:$B$4</c:f>
              <c:numCache>
                <c:formatCode>General</c:formatCode>
                <c:ptCount val="3"/>
                <c:pt idx="0">
                  <c:v>30</c:v>
                </c:pt>
                <c:pt idx="1">
                  <c:v>58</c:v>
                </c:pt>
                <c:pt idx="2">
                  <c:v>60</c:v>
                </c:pt>
              </c:numCache>
            </c:numRef>
          </c:val>
        </c:ser>
        <c:dLbls>
          <c:showPercent val="1"/>
        </c:dLbls>
      </c:pie3DChart>
    </c:plotArea>
    <c:legend>
      <c:legendPos val="t"/>
      <c:layout>
        <c:manualLayout>
          <c:xMode val="edge"/>
          <c:yMode val="edge"/>
          <c:x val="0.29331469351440598"/>
          <c:y val="0.14945382563604601"/>
          <c:w val="0.38724498104875565"/>
          <c:h val="6.9340804469638112E-2"/>
        </c:manualLayout>
      </c:layout>
      <c:txPr>
        <a:bodyPr/>
        <a:lstStyle/>
        <a:p>
          <a:pPr>
            <a:defRPr b="1"/>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Лист2!$A$2</c:f>
              <c:strCache>
                <c:ptCount val="1"/>
                <c:pt idx="0">
                  <c:v>I Год</c:v>
                </c:pt>
              </c:strCache>
            </c:strRef>
          </c:tx>
          <c:cat>
            <c:strRef>
              <c:f>Лист2!$B$1:$E$1</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Лист2!$B$2:$E$2</c:f>
              <c:numCache>
                <c:formatCode>General</c:formatCode>
                <c:ptCount val="4"/>
                <c:pt idx="0">
                  <c:v>6</c:v>
                </c:pt>
                <c:pt idx="1">
                  <c:v>2</c:v>
                </c:pt>
                <c:pt idx="2">
                  <c:v>3</c:v>
                </c:pt>
                <c:pt idx="3">
                  <c:v>0</c:v>
                </c:pt>
              </c:numCache>
            </c:numRef>
          </c:val>
        </c:ser>
        <c:ser>
          <c:idx val="1"/>
          <c:order val="1"/>
          <c:tx>
            <c:strRef>
              <c:f>Лист2!$A$3</c:f>
              <c:strCache>
                <c:ptCount val="1"/>
                <c:pt idx="0">
                  <c:v>II Год</c:v>
                </c:pt>
              </c:strCache>
            </c:strRef>
          </c:tx>
          <c:cat>
            <c:strRef>
              <c:f>Лист2!$B$1:$E$1</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Лист2!$B$3:$E$3</c:f>
              <c:numCache>
                <c:formatCode>General</c:formatCode>
                <c:ptCount val="4"/>
                <c:pt idx="0">
                  <c:v>5</c:v>
                </c:pt>
                <c:pt idx="1">
                  <c:v>4</c:v>
                </c:pt>
                <c:pt idx="2">
                  <c:v>6</c:v>
                </c:pt>
                <c:pt idx="3">
                  <c:v>1</c:v>
                </c:pt>
              </c:numCache>
            </c:numRef>
          </c:val>
        </c:ser>
        <c:ser>
          <c:idx val="2"/>
          <c:order val="2"/>
          <c:tx>
            <c:strRef>
              <c:f>Лист2!$A$4</c:f>
              <c:strCache>
                <c:ptCount val="1"/>
                <c:pt idx="0">
                  <c:v>III год</c:v>
                </c:pt>
              </c:strCache>
            </c:strRef>
          </c:tx>
          <c:cat>
            <c:strRef>
              <c:f>Лист2!$B$1:$E$1</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Лист2!$B$4:$E$4</c:f>
              <c:numCache>
                <c:formatCode>General</c:formatCode>
                <c:ptCount val="4"/>
                <c:pt idx="0">
                  <c:v>7</c:v>
                </c:pt>
                <c:pt idx="1">
                  <c:v>5</c:v>
                </c:pt>
                <c:pt idx="2">
                  <c:v>8</c:v>
                </c:pt>
                <c:pt idx="3">
                  <c:v>3</c:v>
                </c:pt>
              </c:numCache>
            </c:numRef>
          </c:val>
        </c:ser>
        <c:shape val="box"/>
        <c:axId val="82649472"/>
        <c:axId val="82651392"/>
        <c:axId val="0"/>
      </c:bar3DChart>
      <c:catAx>
        <c:axId val="82649472"/>
        <c:scaling>
          <c:orientation val="minMax"/>
        </c:scaling>
        <c:axPos val="b"/>
        <c:tickLblPos val="nextTo"/>
        <c:crossAx val="82651392"/>
        <c:crosses val="autoZero"/>
        <c:auto val="1"/>
        <c:lblAlgn val="ctr"/>
        <c:lblOffset val="100"/>
      </c:catAx>
      <c:valAx>
        <c:axId val="82651392"/>
        <c:scaling>
          <c:orientation val="minMax"/>
        </c:scaling>
        <c:axPos val="l"/>
        <c:majorGridlines/>
        <c:numFmt formatCode="General" sourceLinked="1"/>
        <c:tickLblPos val="nextTo"/>
        <c:crossAx val="82649472"/>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1C1D07-D514-4472-A33D-193D20C439C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08C8439C-A551-4AFA-9259-3852BC13B55D}">
      <dgm:prSet phldrT="[Текст]"/>
      <dgm:spPr/>
      <dgm:t>
        <a:bodyPr/>
        <a:lstStyle/>
        <a:p>
          <a:r>
            <a:rPr lang="ru-RU"/>
            <a:t>Региональный уровень</a:t>
          </a:r>
        </a:p>
      </dgm:t>
    </dgm:pt>
    <dgm:pt modelId="{98E532AA-D8EA-4570-A6C5-DC69BE976A82}" type="sibTrans" cxnId="{651E9BD1-1119-453A-AFEB-362A688A54F7}">
      <dgm:prSet/>
      <dgm:spPr/>
      <dgm:t>
        <a:bodyPr/>
        <a:lstStyle/>
        <a:p>
          <a:endParaRPr lang="ru-RU"/>
        </a:p>
      </dgm:t>
    </dgm:pt>
    <dgm:pt modelId="{B063C0C8-FBA6-4E5C-9749-AC68096D7536}" type="parTrans" cxnId="{651E9BD1-1119-453A-AFEB-362A688A54F7}">
      <dgm:prSet/>
      <dgm:spPr/>
      <dgm:t>
        <a:bodyPr/>
        <a:lstStyle/>
        <a:p>
          <a:endParaRPr lang="ru-RU"/>
        </a:p>
      </dgm:t>
    </dgm:pt>
    <dgm:pt modelId="{0ACE527F-B7E0-46E2-A09F-4EB27986C2A2}">
      <dgm:prSet phldrT="[Текст]"/>
      <dgm:spPr/>
      <dgm:t>
        <a:bodyPr/>
        <a:lstStyle/>
        <a:p>
          <a:r>
            <a:rPr lang="ru-RU"/>
            <a:t>«Ботаника и экология растений» краевой  конкурс юных исследователей </a:t>
          </a:r>
        </a:p>
      </dgm:t>
    </dgm:pt>
    <dgm:pt modelId="{4351D5D5-E546-42DF-9A13-B790A4E71190}" type="sibTrans" cxnId="{29E98067-3066-4D03-BB6C-D55F2DD3427A}">
      <dgm:prSet/>
      <dgm:spPr/>
      <dgm:t>
        <a:bodyPr/>
        <a:lstStyle/>
        <a:p>
          <a:endParaRPr lang="ru-RU"/>
        </a:p>
      </dgm:t>
    </dgm:pt>
    <dgm:pt modelId="{9FBA9DFD-0262-43C3-8DD9-A6685F056158}" type="parTrans" cxnId="{29E98067-3066-4D03-BB6C-D55F2DD3427A}">
      <dgm:prSet/>
      <dgm:spPr/>
      <dgm:t>
        <a:bodyPr/>
        <a:lstStyle/>
        <a:p>
          <a:endParaRPr lang="ru-RU"/>
        </a:p>
      </dgm:t>
    </dgm:pt>
    <dgm:pt modelId="{75E36F34-6303-462B-9BFA-BC5F4939ADF2}">
      <dgm:prSet phldrT="[Текст]"/>
      <dgm:spPr/>
      <dgm:t>
        <a:bodyPr/>
        <a:lstStyle/>
        <a:p>
          <a:r>
            <a:rPr lang="ru-RU"/>
            <a:t>Краевой зональный конкурс «Юннат»</a:t>
          </a:r>
        </a:p>
      </dgm:t>
    </dgm:pt>
    <dgm:pt modelId="{9879FF5F-C57A-4775-AA95-CFFC993548EA}" type="sibTrans" cxnId="{DDB5CE73-CA6B-48DE-A9FD-563B02E4B126}">
      <dgm:prSet/>
      <dgm:spPr/>
      <dgm:t>
        <a:bodyPr/>
        <a:lstStyle/>
        <a:p>
          <a:endParaRPr lang="ru-RU"/>
        </a:p>
      </dgm:t>
    </dgm:pt>
    <dgm:pt modelId="{E6E0E31E-1D01-415B-B47B-80236E8C97F6}" type="parTrans" cxnId="{DDB5CE73-CA6B-48DE-A9FD-563B02E4B126}">
      <dgm:prSet/>
      <dgm:spPr/>
      <dgm:t>
        <a:bodyPr/>
        <a:lstStyle/>
        <a:p>
          <a:endParaRPr lang="ru-RU"/>
        </a:p>
      </dgm:t>
    </dgm:pt>
    <dgm:pt modelId="{50FB5C36-90F4-46F6-94D4-A75037622BC6}">
      <dgm:prSet phldrT="[Текст]"/>
      <dgm:spPr/>
      <dgm:t>
        <a:bodyPr/>
        <a:lstStyle/>
        <a:p>
          <a:r>
            <a:rPr lang="ru-RU"/>
            <a:t>Всероссийский уровень</a:t>
          </a:r>
        </a:p>
      </dgm:t>
    </dgm:pt>
    <dgm:pt modelId="{AEA45E4D-CB49-4E1F-B58D-18C25D58611C}" type="sibTrans" cxnId="{3B20CDC6-3142-4035-B5AF-B4D22737193D}">
      <dgm:prSet/>
      <dgm:spPr/>
      <dgm:t>
        <a:bodyPr/>
        <a:lstStyle/>
        <a:p>
          <a:endParaRPr lang="ru-RU"/>
        </a:p>
      </dgm:t>
    </dgm:pt>
    <dgm:pt modelId="{850A89DF-C06A-496C-9F96-5F128468EE77}" type="parTrans" cxnId="{3B20CDC6-3142-4035-B5AF-B4D22737193D}">
      <dgm:prSet/>
      <dgm:spPr/>
      <dgm:t>
        <a:bodyPr/>
        <a:lstStyle/>
        <a:p>
          <a:endParaRPr lang="ru-RU"/>
        </a:p>
      </dgm:t>
    </dgm:pt>
    <dgm:pt modelId="{9E15B2AC-4740-4EF0-9792-40991030842E}">
      <dgm:prSet phldrT="[Текст]"/>
      <dgm:spPr/>
      <dgm:t>
        <a:bodyPr/>
        <a:lstStyle/>
        <a:p>
          <a:r>
            <a:rPr lang="ru-RU"/>
            <a:t>Всероссийский слет участников Всероссийского туристско-краеведческого движения «Отечество»</a:t>
          </a:r>
        </a:p>
      </dgm:t>
    </dgm:pt>
    <dgm:pt modelId="{0AE4224C-7517-463D-87A2-40DA078E5AB8}" type="sibTrans" cxnId="{5EC2D220-D536-41F9-A3C8-D556860E6CB0}">
      <dgm:prSet/>
      <dgm:spPr/>
      <dgm:t>
        <a:bodyPr/>
        <a:lstStyle/>
        <a:p>
          <a:endParaRPr lang="ru-RU"/>
        </a:p>
      </dgm:t>
    </dgm:pt>
    <dgm:pt modelId="{4F627377-77DC-46E7-980E-12E8D7A8AF4D}" type="parTrans" cxnId="{5EC2D220-D536-41F9-A3C8-D556860E6CB0}">
      <dgm:prSet/>
      <dgm:spPr/>
      <dgm:t>
        <a:bodyPr/>
        <a:lstStyle/>
        <a:p>
          <a:endParaRPr lang="ru-RU"/>
        </a:p>
      </dgm:t>
    </dgm:pt>
    <dgm:pt modelId="{4AEA0367-97FE-4734-A5AC-752864220D92}">
      <dgm:prSet phldrT="[Текст]"/>
      <dgm:spPr/>
      <dgm:t>
        <a:bodyPr/>
        <a:lstStyle/>
        <a:p>
          <a:r>
            <a:rPr lang="ru-RU"/>
            <a:t>Росийская научная конференция школьников «Открытие»</a:t>
          </a:r>
        </a:p>
      </dgm:t>
    </dgm:pt>
    <dgm:pt modelId="{CA4B334E-9FD0-4801-A91F-F87AC11D2BEE}" type="sibTrans" cxnId="{EB131A4A-DF03-4849-9B9D-2DBF68FCD2C2}">
      <dgm:prSet/>
      <dgm:spPr/>
      <dgm:t>
        <a:bodyPr/>
        <a:lstStyle/>
        <a:p>
          <a:endParaRPr lang="ru-RU"/>
        </a:p>
      </dgm:t>
    </dgm:pt>
    <dgm:pt modelId="{B258011C-083A-4A4E-AE8D-7BD6FCFB3F3C}" type="parTrans" cxnId="{EB131A4A-DF03-4849-9B9D-2DBF68FCD2C2}">
      <dgm:prSet/>
      <dgm:spPr/>
      <dgm:t>
        <a:bodyPr/>
        <a:lstStyle/>
        <a:p>
          <a:endParaRPr lang="ru-RU"/>
        </a:p>
      </dgm:t>
    </dgm:pt>
    <dgm:pt modelId="{F97638D4-ECFE-43EB-A61E-064F8B303D80}">
      <dgm:prSet phldrT="[Текст]"/>
      <dgm:spPr/>
      <dgm:t>
        <a:bodyPr/>
        <a:lstStyle/>
        <a:p>
          <a:r>
            <a:rPr lang="ru-RU"/>
            <a:t>Международный уровень</a:t>
          </a:r>
        </a:p>
      </dgm:t>
    </dgm:pt>
    <dgm:pt modelId="{A1E39E6A-EBA3-488F-B30E-B68D9CB57041}" type="sibTrans" cxnId="{088BE8FD-FFE8-4E56-8317-E5E9722E99FF}">
      <dgm:prSet/>
      <dgm:spPr/>
      <dgm:t>
        <a:bodyPr/>
        <a:lstStyle/>
        <a:p>
          <a:endParaRPr lang="ru-RU"/>
        </a:p>
      </dgm:t>
    </dgm:pt>
    <dgm:pt modelId="{62581B43-FD3A-4983-85D2-2676EA20D4F6}" type="parTrans" cxnId="{088BE8FD-FFE8-4E56-8317-E5E9722E99FF}">
      <dgm:prSet/>
      <dgm:spPr/>
      <dgm:t>
        <a:bodyPr/>
        <a:lstStyle/>
        <a:p>
          <a:endParaRPr lang="ru-RU"/>
        </a:p>
      </dgm:t>
    </dgm:pt>
    <dgm:pt modelId="{4BCCFA99-0E3B-4F2C-AFB5-0EE0DFCF0D80}">
      <dgm:prSet phldrT="[Текст]"/>
      <dgm:spPr/>
      <dgm:t>
        <a:bodyPr/>
        <a:lstStyle/>
        <a:p>
          <a:r>
            <a:rPr lang="ru-RU"/>
            <a:t>Международной научно-практической конференции «Беликовские чтения"</a:t>
          </a:r>
        </a:p>
      </dgm:t>
    </dgm:pt>
    <dgm:pt modelId="{BFD121EE-577B-4D5C-BFEF-5FEC91A17EB4}" type="sibTrans" cxnId="{D9FD2D84-7EF5-40DD-A7DC-B7862CBC3C5A}">
      <dgm:prSet/>
      <dgm:spPr/>
      <dgm:t>
        <a:bodyPr/>
        <a:lstStyle/>
        <a:p>
          <a:endParaRPr lang="ru-RU"/>
        </a:p>
      </dgm:t>
    </dgm:pt>
    <dgm:pt modelId="{E75A93EB-7F06-48B8-A12E-BC3B32F211DE}" type="parTrans" cxnId="{D9FD2D84-7EF5-40DD-A7DC-B7862CBC3C5A}">
      <dgm:prSet/>
      <dgm:spPr/>
      <dgm:t>
        <a:bodyPr/>
        <a:lstStyle/>
        <a:p>
          <a:endParaRPr lang="ru-RU"/>
        </a:p>
      </dgm:t>
    </dgm:pt>
    <dgm:pt modelId="{251A0891-14D1-4068-B55E-12DB55F875E2}">
      <dgm:prSet phldrT="[Текст]"/>
      <dgm:spPr/>
      <dgm:t>
        <a:bodyPr/>
        <a:lstStyle/>
        <a:p>
          <a:r>
            <a:rPr lang="ru-RU"/>
            <a:t>Международный конкурс «Экология России»</a:t>
          </a:r>
        </a:p>
      </dgm:t>
    </dgm:pt>
    <dgm:pt modelId="{A9B8CEFA-D9DE-4724-A5B5-987D0185B87D}" type="sibTrans" cxnId="{13EF532C-2ABE-4742-8174-62B0A69936B3}">
      <dgm:prSet/>
      <dgm:spPr/>
      <dgm:t>
        <a:bodyPr/>
        <a:lstStyle/>
        <a:p>
          <a:endParaRPr lang="ru-RU"/>
        </a:p>
      </dgm:t>
    </dgm:pt>
    <dgm:pt modelId="{81A358A2-5E8A-4C65-AAEB-CB0065BA9283}" type="parTrans" cxnId="{13EF532C-2ABE-4742-8174-62B0A69936B3}">
      <dgm:prSet/>
      <dgm:spPr/>
      <dgm:t>
        <a:bodyPr/>
        <a:lstStyle/>
        <a:p>
          <a:endParaRPr lang="ru-RU"/>
        </a:p>
      </dgm:t>
    </dgm:pt>
    <dgm:pt modelId="{E923AA7F-C726-4F77-85FB-701E7DA6711B}">
      <dgm:prSet phldrT="[Текст]"/>
      <dgm:spPr/>
      <dgm:t>
        <a:bodyPr/>
        <a:lstStyle/>
        <a:p>
          <a:r>
            <a:rPr lang="ru-RU"/>
            <a:t>Краевая экологическая акция в формате  «День единых действий» </a:t>
          </a:r>
        </a:p>
      </dgm:t>
    </dgm:pt>
    <dgm:pt modelId="{4C0F2897-BCC4-4E55-8D71-78105E7A3E29}" type="parTrans" cxnId="{BCE20FA0-AD26-49F3-A455-091C7594E9E9}">
      <dgm:prSet/>
      <dgm:spPr/>
      <dgm:t>
        <a:bodyPr/>
        <a:lstStyle/>
        <a:p>
          <a:endParaRPr lang="ru-RU"/>
        </a:p>
      </dgm:t>
    </dgm:pt>
    <dgm:pt modelId="{85149216-C023-4D72-A3FE-2618994792A8}" type="sibTrans" cxnId="{BCE20FA0-AD26-49F3-A455-091C7594E9E9}">
      <dgm:prSet/>
      <dgm:spPr/>
      <dgm:t>
        <a:bodyPr/>
        <a:lstStyle/>
        <a:p>
          <a:endParaRPr lang="ru-RU"/>
        </a:p>
      </dgm:t>
    </dgm:pt>
    <dgm:pt modelId="{323D5449-6607-462F-9E32-C1BDD6E994C2}">
      <dgm:prSet phldrT="[Текст]"/>
      <dgm:spPr/>
      <dgm:t>
        <a:bodyPr/>
        <a:lstStyle/>
        <a:p>
          <a:r>
            <a:rPr lang="ru-RU"/>
            <a:t>Конкурс семейных фотографий программы "Мы – твои друзья"</a:t>
          </a:r>
        </a:p>
      </dgm:t>
    </dgm:pt>
    <dgm:pt modelId="{F7A2D7DA-C46C-49DF-B6B7-6664290520CE}" type="parTrans" cxnId="{0B6774EE-7D83-493F-840F-7824D54D9453}">
      <dgm:prSet/>
      <dgm:spPr/>
      <dgm:t>
        <a:bodyPr/>
        <a:lstStyle/>
        <a:p>
          <a:endParaRPr lang="ru-RU"/>
        </a:p>
      </dgm:t>
    </dgm:pt>
    <dgm:pt modelId="{533D5E63-8C9B-44FE-BAFE-23CC06552488}" type="sibTrans" cxnId="{0B6774EE-7D83-493F-840F-7824D54D9453}">
      <dgm:prSet/>
      <dgm:spPr/>
      <dgm:t>
        <a:bodyPr/>
        <a:lstStyle/>
        <a:p>
          <a:endParaRPr lang="ru-RU"/>
        </a:p>
      </dgm:t>
    </dgm:pt>
    <dgm:pt modelId="{43146CDD-931D-49E2-86BC-154274154091}">
      <dgm:prSet phldrT="[Текст]"/>
      <dgm:spPr/>
      <dgm:t>
        <a:bodyPr/>
        <a:lstStyle/>
        <a:p>
          <a:r>
            <a:rPr lang="ru-RU"/>
            <a:t>IV научно-практическая конференция школьников «Юный исследователь»</a:t>
          </a:r>
        </a:p>
      </dgm:t>
    </dgm:pt>
    <dgm:pt modelId="{E303E08B-7913-4B61-82BA-B0DFA8CFA68B}" type="parTrans" cxnId="{02A82E1C-C5E9-43FF-8025-C58C6AEAF41A}">
      <dgm:prSet/>
      <dgm:spPr/>
      <dgm:t>
        <a:bodyPr/>
        <a:lstStyle/>
        <a:p>
          <a:endParaRPr lang="ru-RU"/>
        </a:p>
      </dgm:t>
    </dgm:pt>
    <dgm:pt modelId="{D8828380-2A28-43D2-98A8-B4157E3828C7}" type="sibTrans" cxnId="{02A82E1C-C5E9-43FF-8025-C58C6AEAF41A}">
      <dgm:prSet/>
      <dgm:spPr/>
      <dgm:t>
        <a:bodyPr/>
        <a:lstStyle/>
        <a:p>
          <a:endParaRPr lang="ru-RU"/>
        </a:p>
      </dgm:t>
    </dgm:pt>
    <dgm:pt modelId="{74E2664B-2B9B-4721-ACEA-CE0FC9EC2815}">
      <dgm:prSet phldrT="[Текст]"/>
      <dgm:spPr/>
      <dgm:t>
        <a:bodyPr/>
        <a:lstStyle/>
        <a:p>
          <a:endParaRPr lang="ru-RU"/>
        </a:p>
      </dgm:t>
    </dgm:pt>
    <dgm:pt modelId="{4CE31953-340A-4C11-ADB5-6FA4E69A3B71}" type="parTrans" cxnId="{14B8E0A1-E95A-4C82-BC01-B5C192C8F977}">
      <dgm:prSet/>
      <dgm:spPr/>
      <dgm:t>
        <a:bodyPr/>
        <a:lstStyle/>
        <a:p>
          <a:endParaRPr lang="ru-RU"/>
        </a:p>
      </dgm:t>
    </dgm:pt>
    <dgm:pt modelId="{8BBDC19A-3331-4CE9-AE35-245B8071878C}" type="sibTrans" cxnId="{14B8E0A1-E95A-4C82-BC01-B5C192C8F977}">
      <dgm:prSet/>
      <dgm:spPr/>
      <dgm:t>
        <a:bodyPr/>
        <a:lstStyle/>
        <a:p>
          <a:endParaRPr lang="ru-RU"/>
        </a:p>
      </dgm:t>
    </dgm:pt>
    <dgm:pt modelId="{545CCC6D-B4C8-4917-B78B-1079AFAAECC3}">
      <dgm:prSet phldrT="[Текст]"/>
      <dgm:spPr/>
      <dgm:t>
        <a:bodyPr/>
        <a:lstStyle/>
        <a:p>
          <a:endParaRPr lang="ru-RU"/>
        </a:p>
      </dgm:t>
    </dgm:pt>
    <dgm:pt modelId="{E4E8925A-AB14-4EB5-A562-D472B6A7666C}" type="parTrans" cxnId="{51146374-7985-4F48-9282-7E14C924BC8F}">
      <dgm:prSet/>
      <dgm:spPr/>
      <dgm:t>
        <a:bodyPr/>
        <a:lstStyle/>
        <a:p>
          <a:endParaRPr lang="ru-RU"/>
        </a:p>
      </dgm:t>
    </dgm:pt>
    <dgm:pt modelId="{15E33A5F-7542-4CB1-83A4-86507B9E8FB4}" type="sibTrans" cxnId="{51146374-7985-4F48-9282-7E14C924BC8F}">
      <dgm:prSet/>
      <dgm:spPr/>
      <dgm:t>
        <a:bodyPr/>
        <a:lstStyle/>
        <a:p>
          <a:endParaRPr lang="ru-RU"/>
        </a:p>
      </dgm:t>
    </dgm:pt>
    <dgm:pt modelId="{7E415632-98F2-4C2E-B2DF-98DD3614348D}">
      <dgm:prSet phldrT="[Текст]"/>
      <dgm:spPr/>
      <dgm:t>
        <a:bodyPr/>
        <a:lstStyle/>
        <a:p>
          <a:endParaRPr lang="ru-RU"/>
        </a:p>
      </dgm:t>
    </dgm:pt>
    <dgm:pt modelId="{9AA8DEE8-6B22-4048-9288-404309DFA32C}" type="parTrans" cxnId="{3F5DC538-7512-4DAA-83B5-ED46561FD7DF}">
      <dgm:prSet/>
      <dgm:spPr/>
      <dgm:t>
        <a:bodyPr/>
        <a:lstStyle/>
        <a:p>
          <a:endParaRPr lang="ru-RU"/>
        </a:p>
      </dgm:t>
    </dgm:pt>
    <dgm:pt modelId="{0A71FA9C-B962-475E-8EA4-C58D1E18DF8B}" type="sibTrans" cxnId="{3F5DC538-7512-4DAA-83B5-ED46561FD7DF}">
      <dgm:prSet/>
      <dgm:spPr/>
      <dgm:t>
        <a:bodyPr/>
        <a:lstStyle/>
        <a:p>
          <a:endParaRPr lang="ru-RU"/>
        </a:p>
      </dgm:t>
    </dgm:pt>
    <dgm:pt modelId="{974053C8-56AD-44CE-B8AA-1D146B6AA3F1}">
      <dgm:prSet phldrT="[Текст]"/>
      <dgm:spPr/>
      <dgm:t>
        <a:bodyPr/>
        <a:lstStyle/>
        <a:p>
          <a:r>
            <a:rPr lang="ru-RU"/>
            <a:t>Всероссийская олимпиада школьников по экологии</a:t>
          </a:r>
        </a:p>
      </dgm:t>
    </dgm:pt>
    <dgm:pt modelId="{E3A72BA0-2D53-4D8D-923F-5274ABB8AD94}" type="parTrans" cxnId="{D01730E5-BB8C-4D12-BC37-729E06DF177B}">
      <dgm:prSet/>
      <dgm:spPr/>
      <dgm:t>
        <a:bodyPr/>
        <a:lstStyle/>
        <a:p>
          <a:endParaRPr lang="ru-RU"/>
        </a:p>
      </dgm:t>
    </dgm:pt>
    <dgm:pt modelId="{4B4337C7-2166-452D-959E-CD6D05F6E592}" type="sibTrans" cxnId="{D01730E5-BB8C-4D12-BC37-729E06DF177B}">
      <dgm:prSet/>
      <dgm:spPr/>
      <dgm:t>
        <a:bodyPr/>
        <a:lstStyle/>
        <a:p>
          <a:endParaRPr lang="ru-RU"/>
        </a:p>
      </dgm:t>
    </dgm:pt>
    <dgm:pt modelId="{EEA9B689-AFF0-4E54-A97F-7BB239D5388F}">
      <dgm:prSet phldrT="[Текст]"/>
      <dgm:spPr/>
      <dgm:t>
        <a:bodyPr/>
        <a:lstStyle/>
        <a:p>
          <a:r>
            <a:rPr lang="ru-RU" b="0" i="0"/>
            <a:t>Всероссийская олимпиада по школьному краеведению</a:t>
          </a:r>
          <a:endParaRPr lang="ru-RU"/>
        </a:p>
      </dgm:t>
    </dgm:pt>
    <dgm:pt modelId="{349E6D09-1FD3-405D-977A-BF21ECF45A23}" type="parTrans" cxnId="{59C45AD0-9011-43D5-A5AC-72C43540A1BC}">
      <dgm:prSet/>
      <dgm:spPr/>
      <dgm:t>
        <a:bodyPr/>
        <a:lstStyle/>
        <a:p>
          <a:endParaRPr lang="ru-RU"/>
        </a:p>
      </dgm:t>
    </dgm:pt>
    <dgm:pt modelId="{AEFE5B16-C2DB-4AD5-85E2-E849820F0D80}" type="sibTrans" cxnId="{59C45AD0-9011-43D5-A5AC-72C43540A1BC}">
      <dgm:prSet/>
      <dgm:spPr/>
      <dgm:t>
        <a:bodyPr/>
        <a:lstStyle/>
        <a:p>
          <a:endParaRPr lang="ru-RU"/>
        </a:p>
      </dgm:t>
    </dgm:pt>
    <dgm:pt modelId="{A08DD808-6484-477F-9365-760835319294}">
      <dgm:prSet phldrT="[Текст]"/>
      <dgm:spPr/>
      <dgm:t>
        <a:bodyPr/>
        <a:lstStyle/>
        <a:p>
          <a:endParaRPr lang="ru-RU"/>
        </a:p>
      </dgm:t>
    </dgm:pt>
    <dgm:pt modelId="{713C3304-04DA-4CE9-9E32-FFAFFC1A07CC}" type="parTrans" cxnId="{2D485937-D475-4D9C-B4FB-C96CF06621F9}">
      <dgm:prSet/>
      <dgm:spPr/>
      <dgm:t>
        <a:bodyPr/>
        <a:lstStyle/>
        <a:p>
          <a:endParaRPr lang="ru-RU"/>
        </a:p>
      </dgm:t>
    </dgm:pt>
    <dgm:pt modelId="{C855DBA1-104C-45D3-A1E5-6BA012C8E100}" type="sibTrans" cxnId="{2D485937-D475-4D9C-B4FB-C96CF06621F9}">
      <dgm:prSet/>
      <dgm:spPr/>
      <dgm:t>
        <a:bodyPr/>
        <a:lstStyle/>
        <a:p>
          <a:endParaRPr lang="ru-RU"/>
        </a:p>
      </dgm:t>
    </dgm:pt>
    <dgm:pt modelId="{F19B9BA0-984D-4A31-A3F2-C396DA3C3995}">
      <dgm:prSet phldrT="[Текст]"/>
      <dgm:spPr/>
      <dgm:t>
        <a:bodyPr/>
        <a:lstStyle/>
        <a:p>
          <a:r>
            <a:rPr lang="ru-RU" b="0" i="0"/>
            <a:t>Краевой (заочный) конкурс юных исследователей окружающей среды</a:t>
          </a:r>
          <a:endParaRPr lang="ru-RU"/>
        </a:p>
      </dgm:t>
    </dgm:pt>
    <dgm:pt modelId="{7A80FD69-7F92-45CD-9B20-6E74564A036E}" type="parTrans" cxnId="{76DA3C50-3C8F-41C9-8812-396A20216FA0}">
      <dgm:prSet/>
      <dgm:spPr/>
      <dgm:t>
        <a:bodyPr/>
        <a:lstStyle/>
        <a:p>
          <a:endParaRPr lang="ru-RU"/>
        </a:p>
      </dgm:t>
    </dgm:pt>
    <dgm:pt modelId="{B70FAB36-A4C9-4D4C-AA76-133210EAC579}" type="sibTrans" cxnId="{76DA3C50-3C8F-41C9-8812-396A20216FA0}">
      <dgm:prSet/>
      <dgm:spPr/>
      <dgm:t>
        <a:bodyPr/>
        <a:lstStyle/>
        <a:p>
          <a:endParaRPr lang="ru-RU"/>
        </a:p>
      </dgm:t>
    </dgm:pt>
    <dgm:pt modelId="{F1E4D13C-DB39-438E-9D57-F09FB5D431D1}">
      <dgm:prSet phldrT="[Текст]"/>
      <dgm:spPr/>
      <dgm:t>
        <a:bodyPr/>
        <a:lstStyle/>
        <a:p>
          <a:endParaRPr lang="ru-RU"/>
        </a:p>
      </dgm:t>
    </dgm:pt>
    <dgm:pt modelId="{B471F1AE-D2C6-47D7-970F-AAF8793167BF}" type="parTrans" cxnId="{463F5601-0EF8-400A-BD7C-0D4CEC38C837}">
      <dgm:prSet/>
      <dgm:spPr/>
      <dgm:t>
        <a:bodyPr/>
        <a:lstStyle/>
        <a:p>
          <a:endParaRPr lang="ru-RU"/>
        </a:p>
      </dgm:t>
    </dgm:pt>
    <dgm:pt modelId="{A85D5CF3-7A73-4306-A4B9-79F2D2CCF5C6}" type="sibTrans" cxnId="{463F5601-0EF8-400A-BD7C-0D4CEC38C837}">
      <dgm:prSet/>
      <dgm:spPr/>
      <dgm:t>
        <a:bodyPr/>
        <a:lstStyle/>
        <a:p>
          <a:endParaRPr lang="ru-RU"/>
        </a:p>
      </dgm:t>
    </dgm:pt>
    <dgm:pt modelId="{76B2F321-832A-4C53-9463-D821D94DC5B8}">
      <dgm:prSet phldrT="[Текст]"/>
      <dgm:spPr/>
      <dgm:t>
        <a:bodyPr/>
        <a:lstStyle/>
        <a:p>
          <a:r>
            <a:rPr lang="ru-RU" b="0" i="0"/>
            <a:t>Всероссийского конкурса научно-исследовательских работ им. Д.И. Менделеева.</a:t>
          </a:r>
          <a:endParaRPr lang="ru-RU"/>
        </a:p>
      </dgm:t>
    </dgm:pt>
    <dgm:pt modelId="{2CD56FE2-D3DD-40AE-B7FC-042355C7EA0D}" type="parTrans" cxnId="{3DABEFAC-47FB-4F17-80A0-80B7283D38DD}">
      <dgm:prSet/>
      <dgm:spPr/>
      <dgm:t>
        <a:bodyPr/>
        <a:lstStyle/>
        <a:p>
          <a:endParaRPr lang="ru-RU"/>
        </a:p>
      </dgm:t>
    </dgm:pt>
    <dgm:pt modelId="{084CF34F-B027-4B15-A555-E75BA12F0053}" type="sibTrans" cxnId="{3DABEFAC-47FB-4F17-80A0-80B7283D38DD}">
      <dgm:prSet/>
      <dgm:spPr/>
      <dgm:t>
        <a:bodyPr/>
        <a:lstStyle/>
        <a:p>
          <a:endParaRPr lang="ru-RU"/>
        </a:p>
      </dgm:t>
    </dgm:pt>
    <dgm:pt modelId="{1D2EC07C-694E-40F6-B79F-A53391DCED58}">
      <dgm:prSet phldrT="[Текст]"/>
      <dgm:spPr/>
      <dgm:t>
        <a:bodyPr/>
        <a:lstStyle/>
        <a:p>
          <a:r>
            <a:rPr lang="ru-RU"/>
            <a:t>Всероссийский интеллектуальный конкурс «Птицы России»</a:t>
          </a:r>
        </a:p>
      </dgm:t>
    </dgm:pt>
    <dgm:pt modelId="{BD7E990D-63DD-4709-A0E5-2B510C95590D}" type="parTrans" cxnId="{10AD45AA-4402-4310-83F4-A000CDCAF1F4}">
      <dgm:prSet/>
      <dgm:spPr/>
      <dgm:t>
        <a:bodyPr/>
        <a:lstStyle/>
        <a:p>
          <a:endParaRPr lang="ru-RU"/>
        </a:p>
      </dgm:t>
    </dgm:pt>
    <dgm:pt modelId="{08FE892A-0AA8-468E-9E40-F7C90684C080}" type="sibTrans" cxnId="{10AD45AA-4402-4310-83F4-A000CDCAF1F4}">
      <dgm:prSet/>
      <dgm:spPr/>
      <dgm:t>
        <a:bodyPr/>
        <a:lstStyle/>
        <a:p>
          <a:endParaRPr lang="ru-RU"/>
        </a:p>
      </dgm:t>
    </dgm:pt>
    <dgm:pt modelId="{0B61577A-1E56-456D-BA14-2225BC318B6A}">
      <dgm:prSet phldrT="[Текст]"/>
      <dgm:spPr/>
      <dgm:t>
        <a:bodyPr/>
        <a:lstStyle/>
        <a:p>
          <a:endParaRPr lang="ru-RU"/>
        </a:p>
      </dgm:t>
    </dgm:pt>
    <dgm:pt modelId="{AC8C28FD-9B37-404B-A0C4-CCF97295C969}" type="parTrans" cxnId="{B724518E-33DE-4842-9791-FE48174D524A}">
      <dgm:prSet/>
      <dgm:spPr/>
      <dgm:t>
        <a:bodyPr/>
        <a:lstStyle/>
        <a:p>
          <a:endParaRPr lang="ru-RU"/>
        </a:p>
      </dgm:t>
    </dgm:pt>
    <dgm:pt modelId="{C7DDB6B7-9F6E-47C5-9CBD-40A70A4CD829}" type="sibTrans" cxnId="{B724518E-33DE-4842-9791-FE48174D524A}">
      <dgm:prSet/>
      <dgm:spPr/>
      <dgm:t>
        <a:bodyPr/>
        <a:lstStyle/>
        <a:p>
          <a:endParaRPr lang="ru-RU"/>
        </a:p>
      </dgm:t>
    </dgm:pt>
    <dgm:pt modelId="{839A65FB-2C6D-4DC0-94D6-FD5CC6D1AE5D}" type="pres">
      <dgm:prSet presAssocID="{571C1D07-D514-4472-A33D-193D20C439CC}" presName="Name0" presStyleCnt="0">
        <dgm:presLayoutVars>
          <dgm:dir/>
          <dgm:animLvl val="lvl"/>
          <dgm:resizeHandles val="exact"/>
        </dgm:presLayoutVars>
      </dgm:prSet>
      <dgm:spPr/>
      <dgm:t>
        <a:bodyPr/>
        <a:lstStyle/>
        <a:p>
          <a:endParaRPr lang="ru-RU"/>
        </a:p>
      </dgm:t>
    </dgm:pt>
    <dgm:pt modelId="{D7152542-2511-4D80-9CD0-ED72DC84BC88}" type="pres">
      <dgm:prSet presAssocID="{08C8439C-A551-4AFA-9259-3852BC13B55D}" presName="composite" presStyleCnt="0"/>
      <dgm:spPr/>
    </dgm:pt>
    <dgm:pt modelId="{8786FE75-EBBD-4C13-9B77-8D02FDA20074}" type="pres">
      <dgm:prSet presAssocID="{08C8439C-A551-4AFA-9259-3852BC13B55D}" presName="parTx" presStyleLbl="alignNode1" presStyleIdx="0" presStyleCnt="3">
        <dgm:presLayoutVars>
          <dgm:chMax val="0"/>
          <dgm:chPref val="0"/>
          <dgm:bulletEnabled val="1"/>
        </dgm:presLayoutVars>
      </dgm:prSet>
      <dgm:spPr/>
      <dgm:t>
        <a:bodyPr/>
        <a:lstStyle/>
        <a:p>
          <a:endParaRPr lang="ru-RU"/>
        </a:p>
      </dgm:t>
    </dgm:pt>
    <dgm:pt modelId="{1AC37947-CC57-4D31-8F93-6865010D5832}" type="pres">
      <dgm:prSet presAssocID="{08C8439C-A551-4AFA-9259-3852BC13B55D}" presName="desTx" presStyleLbl="alignAccFollowNode1" presStyleIdx="0" presStyleCnt="3">
        <dgm:presLayoutVars>
          <dgm:bulletEnabled val="1"/>
        </dgm:presLayoutVars>
      </dgm:prSet>
      <dgm:spPr/>
      <dgm:t>
        <a:bodyPr/>
        <a:lstStyle/>
        <a:p>
          <a:endParaRPr lang="ru-RU"/>
        </a:p>
      </dgm:t>
    </dgm:pt>
    <dgm:pt modelId="{4633A0E4-D2C3-43CD-932D-D743F3B4AA65}" type="pres">
      <dgm:prSet presAssocID="{98E532AA-D8EA-4570-A6C5-DC69BE976A82}" presName="space" presStyleCnt="0"/>
      <dgm:spPr/>
    </dgm:pt>
    <dgm:pt modelId="{CD12D1E3-F3E3-4D84-9DF3-B69EEA98DC88}" type="pres">
      <dgm:prSet presAssocID="{50FB5C36-90F4-46F6-94D4-A75037622BC6}" presName="composite" presStyleCnt="0"/>
      <dgm:spPr/>
    </dgm:pt>
    <dgm:pt modelId="{F3B9AD34-8AF2-4745-B462-59E6666B9AF5}" type="pres">
      <dgm:prSet presAssocID="{50FB5C36-90F4-46F6-94D4-A75037622BC6}" presName="parTx" presStyleLbl="alignNode1" presStyleIdx="1" presStyleCnt="3">
        <dgm:presLayoutVars>
          <dgm:chMax val="0"/>
          <dgm:chPref val="0"/>
          <dgm:bulletEnabled val="1"/>
        </dgm:presLayoutVars>
      </dgm:prSet>
      <dgm:spPr/>
      <dgm:t>
        <a:bodyPr/>
        <a:lstStyle/>
        <a:p>
          <a:endParaRPr lang="ru-RU"/>
        </a:p>
      </dgm:t>
    </dgm:pt>
    <dgm:pt modelId="{19F2E284-6608-4D2C-BE42-6EADF95BA8FE}" type="pres">
      <dgm:prSet presAssocID="{50FB5C36-90F4-46F6-94D4-A75037622BC6}" presName="desTx" presStyleLbl="alignAccFollowNode1" presStyleIdx="1" presStyleCnt="3">
        <dgm:presLayoutVars>
          <dgm:bulletEnabled val="1"/>
        </dgm:presLayoutVars>
      </dgm:prSet>
      <dgm:spPr/>
      <dgm:t>
        <a:bodyPr/>
        <a:lstStyle/>
        <a:p>
          <a:endParaRPr lang="ru-RU"/>
        </a:p>
      </dgm:t>
    </dgm:pt>
    <dgm:pt modelId="{F3FC8740-9B1C-4FB0-85C7-D6D7BA088F18}" type="pres">
      <dgm:prSet presAssocID="{AEA45E4D-CB49-4E1F-B58D-18C25D58611C}" presName="space" presStyleCnt="0"/>
      <dgm:spPr/>
    </dgm:pt>
    <dgm:pt modelId="{66D0F388-806B-416B-8D1E-9CCFEF32A09D}" type="pres">
      <dgm:prSet presAssocID="{F97638D4-ECFE-43EB-A61E-064F8B303D80}" presName="composite" presStyleCnt="0"/>
      <dgm:spPr/>
    </dgm:pt>
    <dgm:pt modelId="{FFA81F81-EF14-4C9A-889F-00DA094AFC72}" type="pres">
      <dgm:prSet presAssocID="{F97638D4-ECFE-43EB-A61E-064F8B303D80}" presName="parTx" presStyleLbl="alignNode1" presStyleIdx="2" presStyleCnt="3">
        <dgm:presLayoutVars>
          <dgm:chMax val="0"/>
          <dgm:chPref val="0"/>
          <dgm:bulletEnabled val="1"/>
        </dgm:presLayoutVars>
      </dgm:prSet>
      <dgm:spPr/>
      <dgm:t>
        <a:bodyPr/>
        <a:lstStyle/>
        <a:p>
          <a:endParaRPr lang="ru-RU"/>
        </a:p>
      </dgm:t>
    </dgm:pt>
    <dgm:pt modelId="{E0F0F481-3ECD-418C-852D-BC3986E01274}" type="pres">
      <dgm:prSet presAssocID="{F97638D4-ECFE-43EB-A61E-064F8B303D80}" presName="desTx" presStyleLbl="alignAccFollowNode1" presStyleIdx="2" presStyleCnt="3">
        <dgm:presLayoutVars>
          <dgm:bulletEnabled val="1"/>
        </dgm:presLayoutVars>
      </dgm:prSet>
      <dgm:spPr/>
      <dgm:t>
        <a:bodyPr/>
        <a:lstStyle/>
        <a:p>
          <a:endParaRPr lang="ru-RU"/>
        </a:p>
      </dgm:t>
    </dgm:pt>
  </dgm:ptLst>
  <dgm:cxnLst>
    <dgm:cxn modelId="{DDB5CE73-CA6B-48DE-A9FD-563B02E4B126}" srcId="{08C8439C-A551-4AFA-9259-3852BC13B55D}" destId="{75E36F34-6303-462B-9BFA-BC5F4939ADF2}" srcOrd="1" destOrd="0" parTransId="{E6E0E31E-1D01-415B-B47B-80236E8C97F6}" sibTransId="{9879FF5F-C57A-4775-AA95-CFFC993548EA}"/>
    <dgm:cxn modelId="{4F27A2A6-A3C2-4E93-BC00-C69BC4E5E6FD}" type="presOf" srcId="{7E415632-98F2-4C2E-B2DF-98DD3614348D}" destId="{E0F0F481-3ECD-418C-852D-BC3986E01274}" srcOrd="0" destOrd="2" presId="urn:microsoft.com/office/officeart/2005/8/layout/hList1"/>
    <dgm:cxn modelId="{088BE8FD-FFE8-4E56-8317-E5E9722E99FF}" srcId="{571C1D07-D514-4472-A33D-193D20C439CC}" destId="{F97638D4-ECFE-43EB-A61E-064F8B303D80}" srcOrd="2" destOrd="0" parTransId="{62581B43-FD3A-4983-85D2-2676EA20D4F6}" sibTransId="{A1E39E6A-EBA3-488F-B30E-B68D9CB57041}"/>
    <dgm:cxn modelId="{F7BD3671-A850-47F8-98FB-0659CEC84156}" type="presOf" srcId="{43146CDD-931D-49E2-86BC-154274154091}" destId="{1AC37947-CC57-4D31-8F93-6865010D5832}" srcOrd="0" destOrd="4" presId="urn:microsoft.com/office/officeart/2005/8/layout/hList1"/>
    <dgm:cxn modelId="{47128A0A-8E50-4490-9CB7-4382D53B0162}" type="presOf" srcId="{974053C8-56AD-44CE-B8AA-1D146B6AA3F1}" destId="{19F2E284-6608-4D2C-BE42-6EADF95BA8FE}" srcOrd="0" destOrd="2" presId="urn:microsoft.com/office/officeart/2005/8/layout/hList1"/>
    <dgm:cxn modelId="{29E98067-3066-4D03-BB6C-D55F2DD3427A}" srcId="{08C8439C-A551-4AFA-9259-3852BC13B55D}" destId="{0ACE527F-B7E0-46E2-A09F-4EB27986C2A2}" srcOrd="0" destOrd="0" parTransId="{9FBA9DFD-0262-43C3-8DD9-A6685F056158}" sibTransId="{4351D5D5-E546-42DF-9A13-B790A4E71190}"/>
    <dgm:cxn modelId="{0342BBD0-66DC-4A4B-B7B0-517F63561E7E}" type="presOf" srcId="{F1E4D13C-DB39-438E-9D57-F09FB5D431D1}" destId="{1AC37947-CC57-4D31-8F93-6865010D5832}" srcOrd="0" destOrd="6" presId="urn:microsoft.com/office/officeart/2005/8/layout/hList1"/>
    <dgm:cxn modelId="{C1BC6DB9-8A0C-4023-8F07-20D491EC12F5}" type="presOf" srcId="{1D2EC07C-694E-40F6-B79F-A53391DCED58}" destId="{19F2E284-6608-4D2C-BE42-6EADF95BA8FE}" srcOrd="0" destOrd="5" presId="urn:microsoft.com/office/officeart/2005/8/layout/hList1"/>
    <dgm:cxn modelId="{51146374-7985-4F48-9282-7E14C924BC8F}" srcId="{50FB5C36-90F4-46F6-94D4-A75037622BC6}" destId="{545CCC6D-B4C8-4917-B78B-1079AFAAECC3}" srcOrd="8" destOrd="0" parTransId="{E4E8925A-AB14-4EB5-A562-D472B6A7666C}" sibTransId="{15E33A5F-7542-4CB1-83A4-86507B9E8FB4}"/>
    <dgm:cxn modelId="{0B6774EE-7D83-493F-840F-7824D54D9453}" srcId="{08C8439C-A551-4AFA-9259-3852BC13B55D}" destId="{323D5449-6607-462F-9E32-C1BDD6E994C2}" srcOrd="3" destOrd="0" parTransId="{F7A2D7DA-C46C-49DF-B6B7-6664290520CE}" sibTransId="{533D5E63-8C9B-44FE-BAFE-23CC06552488}"/>
    <dgm:cxn modelId="{BC7FD642-7B00-4986-A2E4-8AF753DE7BB2}" type="presOf" srcId="{E923AA7F-C726-4F77-85FB-701E7DA6711B}" destId="{1AC37947-CC57-4D31-8F93-6865010D5832}" srcOrd="0" destOrd="2" presId="urn:microsoft.com/office/officeart/2005/8/layout/hList1"/>
    <dgm:cxn modelId="{02A82E1C-C5E9-43FF-8025-C58C6AEAF41A}" srcId="{08C8439C-A551-4AFA-9259-3852BC13B55D}" destId="{43146CDD-931D-49E2-86BC-154274154091}" srcOrd="4" destOrd="0" parTransId="{E303E08B-7913-4B61-82BA-B0DFA8CFA68B}" sibTransId="{D8828380-2A28-43D2-98A8-B4157E3828C7}"/>
    <dgm:cxn modelId="{EB131A4A-DF03-4849-9B9D-2DBF68FCD2C2}" srcId="{50FB5C36-90F4-46F6-94D4-A75037622BC6}" destId="{4AEA0367-97FE-4734-A5AC-752864220D92}" srcOrd="1" destOrd="0" parTransId="{B258011C-083A-4A4E-AE8D-7BD6FCFB3F3C}" sibTransId="{CA4B334E-9FD0-4801-A91F-F87AC11D2BEE}"/>
    <dgm:cxn modelId="{A4347ABA-7A29-49BA-BA52-4573CD0E5043}" type="presOf" srcId="{F19B9BA0-984D-4A31-A3F2-C396DA3C3995}" destId="{1AC37947-CC57-4D31-8F93-6865010D5832}" srcOrd="0" destOrd="5" presId="urn:microsoft.com/office/officeart/2005/8/layout/hList1"/>
    <dgm:cxn modelId="{A23BC4A5-1ECD-42AF-8687-6D368E417979}" type="presOf" srcId="{545CCC6D-B4C8-4917-B78B-1079AFAAECC3}" destId="{19F2E284-6608-4D2C-BE42-6EADF95BA8FE}" srcOrd="0" destOrd="8" presId="urn:microsoft.com/office/officeart/2005/8/layout/hList1"/>
    <dgm:cxn modelId="{8CECF338-3A9D-4B1E-8CA9-7A174581C433}" type="presOf" srcId="{571C1D07-D514-4472-A33D-193D20C439CC}" destId="{839A65FB-2C6D-4DC0-94D6-FD5CC6D1AE5D}" srcOrd="0" destOrd="0" presId="urn:microsoft.com/office/officeart/2005/8/layout/hList1"/>
    <dgm:cxn modelId="{651E9BD1-1119-453A-AFEB-362A688A54F7}" srcId="{571C1D07-D514-4472-A33D-193D20C439CC}" destId="{08C8439C-A551-4AFA-9259-3852BC13B55D}" srcOrd="0" destOrd="0" parTransId="{B063C0C8-FBA6-4E5C-9749-AC68096D7536}" sibTransId="{98E532AA-D8EA-4570-A6C5-DC69BE976A82}"/>
    <dgm:cxn modelId="{CF333236-8EFF-4EA0-909D-0DCF402B0EE6}" type="presOf" srcId="{A08DD808-6484-477F-9365-760835319294}" destId="{19F2E284-6608-4D2C-BE42-6EADF95BA8FE}" srcOrd="0" destOrd="7" presId="urn:microsoft.com/office/officeart/2005/8/layout/hList1"/>
    <dgm:cxn modelId="{3DABEFAC-47FB-4F17-80A0-80B7283D38DD}" srcId="{50FB5C36-90F4-46F6-94D4-A75037622BC6}" destId="{76B2F321-832A-4C53-9463-D821D94DC5B8}" srcOrd="4" destOrd="0" parTransId="{2CD56FE2-D3DD-40AE-B7FC-042355C7EA0D}" sibTransId="{084CF34F-B027-4B15-A555-E75BA12F0053}"/>
    <dgm:cxn modelId="{D01730E5-BB8C-4D12-BC37-729E06DF177B}" srcId="{50FB5C36-90F4-46F6-94D4-A75037622BC6}" destId="{974053C8-56AD-44CE-B8AA-1D146B6AA3F1}" srcOrd="2" destOrd="0" parTransId="{E3A72BA0-2D53-4D8D-923F-5274ABB8AD94}" sibTransId="{4B4337C7-2166-452D-959E-CD6D05F6E592}"/>
    <dgm:cxn modelId="{D9FD2D84-7EF5-40DD-A7DC-B7862CBC3C5A}" srcId="{F97638D4-ECFE-43EB-A61E-064F8B303D80}" destId="{4BCCFA99-0E3B-4F2C-AFB5-0EE0DFCF0D80}" srcOrd="0" destOrd="0" parTransId="{E75A93EB-7F06-48B8-A12E-BC3B32F211DE}" sibTransId="{BFD121EE-577B-4D5C-BFEF-5FEC91A17EB4}"/>
    <dgm:cxn modelId="{B724518E-33DE-4842-9791-FE48174D524A}" srcId="{50FB5C36-90F4-46F6-94D4-A75037622BC6}" destId="{0B61577A-1E56-456D-BA14-2225BC318B6A}" srcOrd="6" destOrd="0" parTransId="{AC8C28FD-9B37-404B-A0C4-CCF97295C969}" sibTransId="{C7DDB6B7-9F6E-47C5-9CBD-40A70A4CD829}"/>
    <dgm:cxn modelId="{13EF532C-2ABE-4742-8174-62B0A69936B3}" srcId="{F97638D4-ECFE-43EB-A61E-064F8B303D80}" destId="{251A0891-14D1-4068-B55E-12DB55F875E2}" srcOrd="1" destOrd="0" parTransId="{81A358A2-5E8A-4C65-AAEB-CB0065BA9283}" sibTransId="{A9B8CEFA-D9DE-4724-A5B5-987D0185B87D}"/>
    <dgm:cxn modelId="{9A227CD5-E604-4BC7-BD2E-B181BC63B3C4}" type="presOf" srcId="{EEA9B689-AFF0-4E54-A97F-7BB239D5388F}" destId="{19F2E284-6608-4D2C-BE42-6EADF95BA8FE}" srcOrd="0" destOrd="3" presId="urn:microsoft.com/office/officeart/2005/8/layout/hList1"/>
    <dgm:cxn modelId="{DEC88392-6EA3-4CF1-A012-6A25A34DB594}" type="presOf" srcId="{4BCCFA99-0E3B-4F2C-AFB5-0EE0DFCF0D80}" destId="{E0F0F481-3ECD-418C-852D-BC3986E01274}" srcOrd="0" destOrd="0" presId="urn:microsoft.com/office/officeart/2005/8/layout/hList1"/>
    <dgm:cxn modelId="{BCE20FA0-AD26-49F3-A455-091C7594E9E9}" srcId="{08C8439C-A551-4AFA-9259-3852BC13B55D}" destId="{E923AA7F-C726-4F77-85FB-701E7DA6711B}" srcOrd="2" destOrd="0" parTransId="{4C0F2897-BCC4-4E55-8D71-78105E7A3E29}" sibTransId="{85149216-C023-4D72-A3FE-2618994792A8}"/>
    <dgm:cxn modelId="{B988B9B3-59E0-426B-B4DB-CA498C356332}" type="presOf" srcId="{75E36F34-6303-462B-9BFA-BC5F4939ADF2}" destId="{1AC37947-CC57-4D31-8F93-6865010D5832}" srcOrd="0" destOrd="1" presId="urn:microsoft.com/office/officeart/2005/8/layout/hList1"/>
    <dgm:cxn modelId="{3E90269E-E628-47BD-9B11-4A6CDAA26DD0}" type="presOf" srcId="{50FB5C36-90F4-46F6-94D4-A75037622BC6}" destId="{F3B9AD34-8AF2-4745-B462-59E6666B9AF5}" srcOrd="0" destOrd="0" presId="urn:microsoft.com/office/officeart/2005/8/layout/hList1"/>
    <dgm:cxn modelId="{3F5DC538-7512-4DAA-83B5-ED46561FD7DF}" srcId="{F97638D4-ECFE-43EB-A61E-064F8B303D80}" destId="{7E415632-98F2-4C2E-B2DF-98DD3614348D}" srcOrd="2" destOrd="0" parTransId="{9AA8DEE8-6B22-4048-9288-404309DFA32C}" sibTransId="{0A71FA9C-B962-475E-8EA4-C58D1E18DF8B}"/>
    <dgm:cxn modelId="{10AD45AA-4402-4310-83F4-A000CDCAF1F4}" srcId="{50FB5C36-90F4-46F6-94D4-A75037622BC6}" destId="{1D2EC07C-694E-40F6-B79F-A53391DCED58}" srcOrd="5" destOrd="0" parTransId="{BD7E990D-63DD-4709-A0E5-2B510C95590D}" sibTransId="{08FE892A-0AA8-468E-9E40-F7C90684C080}"/>
    <dgm:cxn modelId="{59C45AD0-9011-43D5-A5AC-72C43540A1BC}" srcId="{50FB5C36-90F4-46F6-94D4-A75037622BC6}" destId="{EEA9B689-AFF0-4E54-A97F-7BB239D5388F}" srcOrd="3" destOrd="0" parTransId="{349E6D09-1FD3-405D-977A-BF21ECF45A23}" sibTransId="{AEFE5B16-C2DB-4AD5-85E2-E849820F0D80}"/>
    <dgm:cxn modelId="{76DA3C50-3C8F-41C9-8812-396A20216FA0}" srcId="{08C8439C-A551-4AFA-9259-3852BC13B55D}" destId="{F19B9BA0-984D-4A31-A3F2-C396DA3C3995}" srcOrd="5" destOrd="0" parTransId="{7A80FD69-7F92-45CD-9B20-6E74564A036E}" sibTransId="{B70FAB36-A4C9-4D4C-AA76-133210EAC579}"/>
    <dgm:cxn modelId="{1A09A288-E224-4601-8D82-757074B70AA1}" type="presOf" srcId="{251A0891-14D1-4068-B55E-12DB55F875E2}" destId="{E0F0F481-3ECD-418C-852D-BC3986E01274}" srcOrd="0" destOrd="1" presId="urn:microsoft.com/office/officeart/2005/8/layout/hList1"/>
    <dgm:cxn modelId="{4A610F04-F33A-4A3A-A10C-92B2A69E4B62}" type="presOf" srcId="{9E15B2AC-4740-4EF0-9792-40991030842E}" destId="{19F2E284-6608-4D2C-BE42-6EADF95BA8FE}" srcOrd="0" destOrd="0" presId="urn:microsoft.com/office/officeart/2005/8/layout/hList1"/>
    <dgm:cxn modelId="{485C57DD-790A-47F1-BB9A-CF73CC18740D}" type="presOf" srcId="{F97638D4-ECFE-43EB-A61E-064F8B303D80}" destId="{FFA81F81-EF14-4C9A-889F-00DA094AFC72}" srcOrd="0" destOrd="0" presId="urn:microsoft.com/office/officeart/2005/8/layout/hList1"/>
    <dgm:cxn modelId="{5EC2D220-D536-41F9-A3C8-D556860E6CB0}" srcId="{50FB5C36-90F4-46F6-94D4-A75037622BC6}" destId="{9E15B2AC-4740-4EF0-9792-40991030842E}" srcOrd="0" destOrd="0" parTransId="{4F627377-77DC-46E7-980E-12E8D7A8AF4D}" sibTransId="{0AE4224C-7517-463D-87A2-40DA078E5AB8}"/>
    <dgm:cxn modelId="{77FA7C84-6901-4581-8861-B796731F1BE2}" type="presOf" srcId="{323D5449-6607-462F-9E32-C1BDD6E994C2}" destId="{1AC37947-CC57-4D31-8F93-6865010D5832}" srcOrd="0" destOrd="3" presId="urn:microsoft.com/office/officeart/2005/8/layout/hList1"/>
    <dgm:cxn modelId="{3B20CDC6-3142-4035-B5AF-B4D22737193D}" srcId="{571C1D07-D514-4472-A33D-193D20C439CC}" destId="{50FB5C36-90F4-46F6-94D4-A75037622BC6}" srcOrd="1" destOrd="0" parTransId="{850A89DF-C06A-496C-9F96-5F128468EE77}" sibTransId="{AEA45E4D-CB49-4E1F-B58D-18C25D58611C}"/>
    <dgm:cxn modelId="{78435947-6A4B-461F-B694-6427299A4EC8}" type="presOf" srcId="{0B61577A-1E56-456D-BA14-2225BC318B6A}" destId="{19F2E284-6608-4D2C-BE42-6EADF95BA8FE}" srcOrd="0" destOrd="6" presId="urn:microsoft.com/office/officeart/2005/8/layout/hList1"/>
    <dgm:cxn modelId="{463F5601-0EF8-400A-BD7C-0D4CEC38C837}" srcId="{08C8439C-A551-4AFA-9259-3852BC13B55D}" destId="{F1E4D13C-DB39-438E-9D57-F09FB5D431D1}" srcOrd="6" destOrd="0" parTransId="{B471F1AE-D2C6-47D7-970F-AAF8793167BF}" sibTransId="{A85D5CF3-7A73-4306-A4B9-79F2D2CCF5C6}"/>
    <dgm:cxn modelId="{F6F53F5B-EC87-4193-8063-A09708705E6F}" type="presOf" srcId="{0ACE527F-B7E0-46E2-A09F-4EB27986C2A2}" destId="{1AC37947-CC57-4D31-8F93-6865010D5832}" srcOrd="0" destOrd="0" presId="urn:microsoft.com/office/officeart/2005/8/layout/hList1"/>
    <dgm:cxn modelId="{DAA10813-6367-4FF8-B31F-14529BC0EC37}" type="presOf" srcId="{08C8439C-A551-4AFA-9259-3852BC13B55D}" destId="{8786FE75-EBBD-4C13-9B77-8D02FDA20074}" srcOrd="0" destOrd="0" presId="urn:microsoft.com/office/officeart/2005/8/layout/hList1"/>
    <dgm:cxn modelId="{7BECC06E-0227-4B12-9E7A-AD7CF34146C2}" type="presOf" srcId="{74E2664B-2B9B-4721-ACEA-CE0FC9EC2815}" destId="{1AC37947-CC57-4D31-8F93-6865010D5832}" srcOrd="0" destOrd="7" presId="urn:microsoft.com/office/officeart/2005/8/layout/hList1"/>
    <dgm:cxn modelId="{68E4BB04-362A-4577-90FF-FBE680EBC031}" type="presOf" srcId="{76B2F321-832A-4C53-9463-D821D94DC5B8}" destId="{19F2E284-6608-4D2C-BE42-6EADF95BA8FE}" srcOrd="0" destOrd="4" presId="urn:microsoft.com/office/officeart/2005/8/layout/hList1"/>
    <dgm:cxn modelId="{2D485937-D475-4D9C-B4FB-C96CF06621F9}" srcId="{50FB5C36-90F4-46F6-94D4-A75037622BC6}" destId="{A08DD808-6484-477F-9365-760835319294}" srcOrd="7" destOrd="0" parTransId="{713C3304-04DA-4CE9-9E32-FFAFFC1A07CC}" sibTransId="{C855DBA1-104C-45D3-A1E5-6BA012C8E100}"/>
    <dgm:cxn modelId="{364C2A18-911B-4807-B38E-4FB8C26C06D2}" type="presOf" srcId="{4AEA0367-97FE-4734-A5AC-752864220D92}" destId="{19F2E284-6608-4D2C-BE42-6EADF95BA8FE}" srcOrd="0" destOrd="1" presId="urn:microsoft.com/office/officeart/2005/8/layout/hList1"/>
    <dgm:cxn modelId="{14B8E0A1-E95A-4C82-BC01-B5C192C8F977}" srcId="{08C8439C-A551-4AFA-9259-3852BC13B55D}" destId="{74E2664B-2B9B-4721-ACEA-CE0FC9EC2815}" srcOrd="7" destOrd="0" parTransId="{4CE31953-340A-4C11-ADB5-6FA4E69A3B71}" sibTransId="{8BBDC19A-3331-4CE9-AE35-245B8071878C}"/>
    <dgm:cxn modelId="{61DF0039-8A8F-4700-A74D-DC1A89AC8321}" type="presParOf" srcId="{839A65FB-2C6D-4DC0-94D6-FD5CC6D1AE5D}" destId="{D7152542-2511-4D80-9CD0-ED72DC84BC88}" srcOrd="0" destOrd="0" presId="urn:microsoft.com/office/officeart/2005/8/layout/hList1"/>
    <dgm:cxn modelId="{00290EC6-A5B2-4F1A-924C-1F444B1DEE76}" type="presParOf" srcId="{D7152542-2511-4D80-9CD0-ED72DC84BC88}" destId="{8786FE75-EBBD-4C13-9B77-8D02FDA20074}" srcOrd="0" destOrd="0" presId="urn:microsoft.com/office/officeart/2005/8/layout/hList1"/>
    <dgm:cxn modelId="{160A0684-5628-4EFA-A09E-BBBEB44A72FF}" type="presParOf" srcId="{D7152542-2511-4D80-9CD0-ED72DC84BC88}" destId="{1AC37947-CC57-4D31-8F93-6865010D5832}" srcOrd="1" destOrd="0" presId="urn:microsoft.com/office/officeart/2005/8/layout/hList1"/>
    <dgm:cxn modelId="{63AB8093-2D0B-4350-9772-2D439A109450}" type="presParOf" srcId="{839A65FB-2C6D-4DC0-94D6-FD5CC6D1AE5D}" destId="{4633A0E4-D2C3-43CD-932D-D743F3B4AA65}" srcOrd="1" destOrd="0" presId="urn:microsoft.com/office/officeart/2005/8/layout/hList1"/>
    <dgm:cxn modelId="{66CF40A8-0238-4058-9F48-F100DB6C01F4}" type="presParOf" srcId="{839A65FB-2C6D-4DC0-94D6-FD5CC6D1AE5D}" destId="{CD12D1E3-F3E3-4D84-9DF3-B69EEA98DC88}" srcOrd="2" destOrd="0" presId="urn:microsoft.com/office/officeart/2005/8/layout/hList1"/>
    <dgm:cxn modelId="{21AB7230-8468-40DD-8855-87D3EDF0AB15}" type="presParOf" srcId="{CD12D1E3-F3E3-4D84-9DF3-B69EEA98DC88}" destId="{F3B9AD34-8AF2-4745-B462-59E6666B9AF5}" srcOrd="0" destOrd="0" presId="urn:microsoft.com/office/officeart/2005/8/layout/hList1"/>
    <dgm:cxn modelId="{2C1E93A9-9EBF-4F2C-B6D8-741581F495F1}" type="presParOf" srcId="{CD12D1E3-F3E3-4D84-9DF3-B69EEA98DC88}" destId="{19F2E284-6608-4D2C-BE42-6EADF95BA8FE}" srcOrd="1" destOrd="0" presId="urn:microsoft.com/office/officeart/2005/8/layout/hList1"/>
    <dgm:cxn modelId="{4C1CDA6A-52AE-485E-B0B9-FA1D6E7EF136}" type="presParOf" srcId="{839A65FB-2C6D-4DC0-94D6-FD5CC6D1AE5D}" destId="{F3FC8740-9B1C-4FB0-85C7-D6D7BA088F18}" srcOrd="3" destOrd="0" presId="urn:microsoft.com/office/officeart/2005/8/layout/hList1"/>
    <dgm:cxn modelId="{7004CEDA-0AA1-4856-994D-859B96FB0506}" type="presParOf" srcId="{839A65FB-2C6D-4DC0-94D6-FD5CC6D1AE5D}" destId="{66D0F388-806B-416B-8D1E-9CCFEF32A09D}" srcOrd="4" destOrd="0" presId="urn:microsoft.com/office/officeart/2005/8/layout/hList1"/>
    <dgm:cxn modelId="{94A80E1B-2031-4B34-A01E-B5E3AEE87767}" type="presParOf" srcId="{66D0F388-806B-416B-8D1E-9CCFEF32A09D}" destId="{FFA81F81-EF14-4C9A-889F-00DA094AFC72}" srcOrd="0" destOrd="0" presId="urn:microsoft.com/office/officeart/2005/8/layout/hList1"/>
    <dgm:cxn modelId="{77FE48DC-5FBD-46E2-9D52-C77B374F68C8}" type="presParOf" srcId="{66D0F388-806B-416B-8D1E-9CCFEF32A09D}" destId="{E0F0F481-3ECD-418C-852D-BC3986E01274}" srcOrd="1" destOrd="0" presId="urn:microsoft.com/office/officeart/2005/8/layout/hLis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786FE75-EBBD-4C13-9B77-8D02FDA20074}">
      <dsp:nvSpPr>
        <dsp:cNvPr id="0" name=""/>
        <dsp:cNvSpPr/>
      </dsp:nvSpPr>
      <dsp:spPr>
        <a:xfrm>
          <a:off x="1906" y="542013"/>
          <a:ext cx="1859033" cy="316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kern="1200"/>
            <a:t>Региональный уровень</a:t>
          </a:r>
        </a:p>
      </dsp:txBody>
      <dsp:txXfrm>
        <a:off x="1906" y="542013"/>
        <a:ext cx="1859033" cy="316800"/>
      </dsp:txXfrm>
    </dsp:sp>
    <dsp:sp modelId="{1AC37947-CC57-4D31-8F93-6865010D5832}">
      <dsp:nvSpPr>
        <dsp:cNvPr id="0" name=""/>
        <dsp:cNvSpPr/>
      </dsp:nvSpPr>
      <dsp:spPr>
        <a:xfrm>
          <a:off x="1906" y="858813"/>
          <a:ext cx="1859033" cy="376493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t>«Ботаника и экология растений» краевой  конкурс юных исследователей </a:t>
          </a:r>
        </a:p>
        <a:p>
          <a:pPr marL="57150" lvl="1" indent="-57150" algn="l" defTabSz="488950">
            <a:lnSpc>
              <a:spcPct val="90000"/>
            </a:lnSpc>
            <a:spcBef>
              <a:spcPct val="0"/>
            </a:spcBef>
            <a:spcAft>
              <a:spcPct val="15000"/>
            </a:spcAft>
            <a:buChar char="••"/>
          </a:pPr>
          <a:r>
            <a:rPr lang="ru-RU" sz="1100" kern="1200"/>
            <a:t>Краевой зональный конкурс «Юннат»</a:t>
          </a:r>
        </a:p>
        <a:p>
          <a:pPr marL="57150" lvl="1" indent="-57150" algn="l" defTabSz="488950">
            <a:lnSpc>
              <a:spcPct val="90000"/>
            </a:lnSpc>
            <a:spcBef>
              <a:spcPct val="0"/>
            </a:spcBef>
            <a:spcAft>
              <a:spcPct val="15000"/>
            </a:spcAft>
            <a:buChar char="••"/>
          </a:pPr>
          <a:r>
            <a:rPr lang="ru-RU" sz="1100" kern="1200"/>
            <a:t>Краевая экологическая акция в формате  «День единых действий» </a:t>
          </a:r>
        </a:p>
        <a:p>
          <a:pPr marL="57150" lvl="1" indent="-57150" algn="l" defTabSz="488950">
            <a:lnSpc>
              <a:spcPct val="90000"/>
            </a:lnSpc>
            <a:spcBef>
              <a:spcPct val="0"/>
            </a:spcBef>
            <a:spcAft>
              <a:spcPct val="15000"/>
            </a:spcAft>
            <a:buChar char="••"/>
          </a:pPr>
          <a:r>
            <a:rPr lang="ru-RU" sz="1100" kern="1200"/>
            <a:t>Конкурс семейных фотографий программы "Мы – твои друзья"</a:t>
          </a:r>
        </a:p>
        <a:p>
          <a:pPr marL="57150" lvl="1" indent="-57150" algn="l" defTabSz="488950">
            <a:lnSpc>
              <a:spcPct val="90000"/>
            </a:lnSpc>
            <a:spcBef>
              <a:spcPct val="0"/>
            </a:spcBef>
            <a:spcAft>
              <a:spcPct val="15000"/>
            </a:spcAft>
            <a:buChar char="••"/>
          </a:pPr>
          <a:r>
            <a:rPr lang="ru-RU" sz="1100" kern="1200"/>
            <a:t>IV научно-практическая конференция школьников «Юный исследователь»</a:t>
          </a:r>
        </a:p>
        <a:p>
          <a:pPr marL="57150" lvl="1" indent="-57150" algn="l" defTabSz="488950">
            <a:lnSpc>
              <a:spcPct val="90000"/>
            </a:lnSpc>
            <a:spcBef>
              <a:spcPct val="0"/>
            </a:spcBef>
            <a:spcAft>
              <a:spcPct val="15000"/>
            </a:spcAft>
            <a:buChar char="••"/>
          </a:pPr>
          <a:r>
            <a:rPr lang="ru-RU" sz="1100" b="0" i="0" kern="1200"/>
            <a:t>Краевой (заочный) конкурс юных исследователей окружающей среды</a:t>
          </a:r>
          <a:endParaRPr lang="ru-RU" sz="1100" kern="1200"/>
        </a:p>
        <a:p>
          <a:pPr marL="57150" lvl="1" indent="-57150" algn="l" defTabSz="488950">
            <a:lnSpc>
              <a:spcPct val="90000"/>
            </a:lnSpc>
            <a:spcBef>
              <a:spcPct val="0"/>
            </a:spcBef>
            <a:spcAft>
              <a:spcPct val="15000"/>
            </a:spcAft>
            <a:buChar char="••"/>
          </a:pPr>
          <a:endParaRPr lang="ru-RU" sz="1100" kern="1200"/>
        </a:p>
        <a:p>
          <a:pPr marL="57150" lvl="1" indent="-57150" algn="l" defTabSz="488950">
            <a:lnSpc>
              <a:spcPct val="90000"/>
            </a:lnSpc>
            <a:spcBef>
              <a:spcPct val="0"/>
            </a:spcBef>
            <a:spcAft>
              <a:spcPct val="15000"/>
            </a:spcAft>
            <a:buChar char="••"/>
          </a:pPr>
          <a:endParaRPr lang="ru-RU" sz="1100" kern="1200"/>
        </a:p>
      </dsp:txBody>
      <dsp:txXfrm>
        <a:off x="1906" y="858813"/>
        <a:ext cx="1859033" cy="3764939"/>
      </dsp:txXfrm>
    </dsp:sp>
    <dsp:sp modelId="{F3B9AD34-8AF2-4745-B462-59E6666B9AF5}">
      <dsp:nvSpPr>
        <dsp:cNvPr id="0" name=""/>
        <dsp:cNvSpPr/>
      </dsp:nvSpPr>
      <dsp:spPr>
        <a:xfrm>
          <a:off x="2121204" y="542013"/>
          <a:ext cx="1859033" cy="316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kern="1200"/>
            <a:t>Всероссийский уровень</a:t>
          </a:r>
        </a:p>
      </dsp:txBody>
      <dsp:txXfrm>
        <a:off x="2121204" y="542013"/>
        <a:ext cx="1859033" cy="316800"/>
      </dsp:txXfrm>
    </dsp:sp>
    <dsp:sp modelId="{19F2E284-6608-4D2C-BE42-6EADF95BA8FE}">
      <dsp:nvSpPr>
        <dsp:cNvPr id="0" name=""/>
        <dsp:cNvSpPr/>
      </dsp:nvSpPr>
      <dsp:spPr>
        <a:xfrm>
          <a:off x="2121204" y="858813"/>
          <a:ext cx="1859033" cy="376493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t>Всероссийский слет участников Всероссийского туристско-краеведческого движения «Отечество»</a:t>
          </a:r>
        </a:p>
        <a:p>
          <a:pPr marL="57150" lvl="1" indent="-57150" algn="l" defTabSz="488950">
            <a:lnSpc>
              <a:spcPct val="90000"/>
            </a:lnSpc>
            <a:spcBef>
              <a:spcPct val="0"/>
            </a:spcBef>
            <a:spcAft>
              <a:spcPct val="15000"/>
            </a:spcAft>
            <a:buChar char="••"/>
          </a:pPr>
          <a:r>
            <a:rPr lang="ru-RU" sz="1100" kern="1200"/>
            <a:t>Росийская научная конференция школьников «Открытие»</a:t>
          </a:r>
        </a:p>
        <a:p>
          <a:pPr marL="57150" lvl="1" indent="-57150" algn="l" defTabSz="488950">
            <a:lnSpc>
              <a:spcPct val="90000"/>
            </a:lnSpc>
            <a:spcBef>
              <a:spcPct val="0"/>
            </a:spcBef>
            <a:spcAft>
              <a:spcPct val="15000"/>
            </a:spcAft>
            <a:buChar char="••"/>
          </a:pPr>
          <a:r>
            <a:rPr lang="ru-RU" sz="1100" kern="1200"/>
            <a:t>Всероссийская олимпиада школьников по экологии</a:t>
          </a:r>
        </a:p>
        <a:p>
          <a:pPr marL="57150" lvl="1" indent="-57150" algn="l" defTabSz="488950">
            <a:lnSpc>
              <a:spcPct val="90000"/>
            </a:lnSpc>
            <a:spcBef>
              <a:spcPct val="0"/>
            </a:spcBef>
            <a:spcAft>
              <a:spcPct val="15000"/>
            </a:spcAft>
            <a:buChar char="••"/>
          </a:pPr>
          <a:r>
            <a:rPr lang="ru-RU" sz="1100" b="0" i="0" kern="1200"/>
            <a:t>Всероссийская олимпиада по школьному краеведению</a:t>
          </a:r>
          <a:endParaRPr lang="ru-RU" sz="1100" kern="1200"/>
        </a:p>
        <a:p>
          <a:pPr marL="57150" lvl="1" indent="-57150" algn="l" defTabSz="488950">
            <a:lnSpc>
              <a:spcPct val="90000"/>
            </a:lnSpc>
            <a:spcBef>
              <a:spcPct val="0"/>
            </a:spcBef>
            <a:spcAft>
              <a:spcPct val="15000"/>
            </a:spcAft>
            <a:buChar char="••"/>
          </a:pPr>
          <a:r>
            <a:rPr lang="ru-RU" sz="1100" b="0" i="0" kern="1200"/>
            <a:t>Всероссийского конкурса научно-исследовательских работ им. Д.И. Менделеева.</a:t>
          </a:r>
          <a:endParaRPr lang="ru-RU" sz="1100" kern="1200"/>
        </a:p>
        <a:p>
          <a:pPr marL="57150" lvl="1" indent="-57150" algn="l" defTabSz="488950">
            <a:lnSpc>
              <a:spcPct val="90000"/>
            </a:lnSpc>
            <a:spcBef>
              <a:spcPct val="0"/>
            </a:spcBef>
            <a:spcAft>
              <a:spcPct val="15000"/>
            </a:spcAft>
            <a:buChar char="••"/>
          </a:pPr>
          <a:r>
            <a:rPr lang="ru-RU" sz="1100" kern="1200"/>
            <a:t>Всероссийский интеллектуальный конкурс «Птицы России»</a:t>
          </a:r>
        </a:p>
        <a:p>
          <a:pPr marL="57150" lvl="1" indent="-57150" algn="l" defTabSz="488950">
            <a:lnSpc>
              <a:spcPct val="90000"/>
            </a:lnSpc>
            <a:spcBef>
              <a:spcPct val="0"/>
            </a:spcBef>
            <a:spcAft>
              <a:spcPct val="15000"/>
            </a:spcAft>
            <a:buChar char="••"/>
          </a:pPr>
          <a:endParaRPr lang="ru-RU" sz="1100" kern="1200"/>
        </a:p>
        <a:p>
          <a:pPr marL="57150" lvl="1" indent="-57150" algn="l" defTabSz="488950">
            <a:lnSpc>
              <a:spcPct val="90000"/>
            </a:lnSpc>
            <a:spcBef>
              <a:spcPct val="0"/>
            </a:spcBef>
            <a:spcAft>
              <a:spcPct val="15000"/>
            </a:spcAft>
            <a:buChar char="••"/>
          </a:pPr>
          <a:endParaRPr lang="ru-RU" sz="1100" kern="1200"/>
        </a:p>
        <a:p>
          <a:pPr marL="57150" lvl="1" indent="-57150" algn="l" defTabSz="488950">
            <a:lnSpc>
              <a:spcPct val="90000"/>
            </a:lnSpc>
            <a:spcBef>
              <a:spcPct val="0"/>
            </a:spcBef>
            <a:spcAft>
              <a:spcPct val="15000"/>
            </a:spcAft>
            <a:buChar char="••"/>
          </a:pPr>
          <a:endParaRPr lang="ru-RU" sz="1100" kern="1200"/>
        </a:p>
      </dsp:txBody>
      <dsp:txXfrm>
        <a:off x="2121204" y="858813"/>
        <a:ext cx="1859033" cy="3764939"/>
      </dsp:txXfrm>
    </dsp:sp>
    <dsp:sp modelId="{FFA81F81-EF14-4C9A-889F-00DA094AFC72}">
      <dsp:nvSpPr>
        <dsp:cNvPr id="0" name=""/>
        <dsp:cNvSpPr/>
      </dsp:nvSpPr>
      <dsp:spPr>
        <a:xfrm>
          <a:off x="4240502" y="542013"/>
          <a:ext cx="1859033" cy="316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ru-RU" sz="1100" kern="1200"/>
            <a:t>Международный уровень</a:t>
          </a:r>
        </a:p>
      </dsp:txBody>
      <dsp:txXfrm>
        <a:off x="4240502" y="542013"/>
        <a:ext cx="1859033" cy="316800"/>
      </dsp:txXfrm>
    </dsp:sp>
    <dsp:sp modelId="{E0F0F481-3ECD-418C-852D-BC3986E01274}">
      <dsp:nvSpPr>
        <dsp:cNvPr id="0" name=""/>
        <dsp:cNvSpPr/>
      </dsp:nvSpPr>
      <dsp:spPr>
        <a:xfrm>
          <a:off x="4240502" y="858813"/>
          <a:ext cx="1859033" cy="376493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t>Международной научно-практической конференции «Беликовские чтения"</a:t>
          </a:r>
        </a:p>
        <a:p>
          <a:pPr marL="57150" lvl="1" indent="-57150" algn="l" defTabSz="488950">
            <a:lnSpc>
              <a:spcPct val="90000"/>
            </a:lnSpc>
            <a:spcBef>
              <a:spcPct val="0"/>
            </a:spcBef>
            <a:spcAft>
              <a:spcPct val="15000"/>
            </a:spcAft>
            <a:buChar char="••"/>
          </a:pPr>
          <a:r>
            <a:rPr lang="ru-RU" sz="1100" kern="1200"/>
            <a:t>Международный конкурс «Экология России»</a:t>
          </a:r>
        </a:p>
        <a:p>
          <a:pPr marL="57150" lvl="1" indent="-57150" algn="l" defTabSz="488950">
            <a:lnSpc>
              <a:spcPct val="90000"/>
            </a:lnSpc>
            <a:spcBef>
              <a:spcPct val="0"/>
            </a:spcBef>
            <a:spcAft>
              <a:spcPct val="15000"/>
            </a:spcAft>
            <a:buChar char="••"/>
          </a:pPr>
          <a:endParaRPr lang="ru-RU" sz="1100" kern="1200"/>
        </a:p>
      </dsp:txBody>
      <dsp:txXfrm>
        <a:off x="4240502" y="858813"/>
        <a:ext cx="1859033" cy="376493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пк</dc:creator>
  <cp:lastModifiedBy>Мой пк</cp:lastModifiedBy>
  <cp:revision>3</cp:revision>
  <dcterms:created xsi:type="dcterms:W3CDTF">2021-03-30T19:43:00Z</dcterms:created>
  <dcterms:modified xsi:type="dcterms:W3CDTF">2021-03-31T18:49:00Z</dcterms:modified>
</cp:coreProperties>
</file>