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09" w:rsidRPr="00B7540F" w:rsidRDefault="00AB7609">
      <w:pPr>
        <w:rPr>
          <w:szCs w:val="28"/>
        </w:rPr>
      </w:pPr>
    </w:p>
    <w:p w:rsidR="00E720E9" w:rsidRPr="00536865" w:rsidRDefault="00AB7609" w:rsidP="00F47721">
      <w:pPr>
        <w:ind w:left="993"/>
        <w:jc w:val="center"/>
        <w:rPr>
          <w:b/>
          <w:sz w:val="20"/>
          <w:szCs w:val="20"/>
        </w:rPr>
      </w:pPr>
      <w:proofErr w:type="gramStart"/>
      <w:r w:rsidRPr="00536865">
        <w:rPr>
          <w:b/>
          <w:sz w:val="20"/>
          <w:szCs w:val="20"/>
        </w:rPr>
        <w:t>ДОГОВОР  №</w:t>
      </w:r>
      <w:proofErr w:type="gramEnd"/>
      <w:r w:rsidR="00480EBB" w:rsidRPr="00536865">
        <w:rPr>
          <w:b/>
          <w:sz w:val="20"/>
          <w:szCs w:val="20"/>
        </w:rPr>
        <w:t xml:space="preserve"> </w:t>
      </w:r>
      <w:r w:rsidR="00D74E75" w:rsidRPr="00D74E75">
        <w:rPr>
          <w:b/>
          <w:sz w:val="20"/>
          <w:szCs w:val="20"/>
        </w:rPr>
        <w:t>2025.335376</w:t>
      </w:r>
    </w:p>
    <w:p w:rsidR="00AB7609" w:rsidRPr="00536865" w:rsidRDefault="00C823EB" w:rsidP="00F47721">
      <w:pPr>
        <w:ind w:left="993"/>
        <w:jc w:val="center"/>
        <w:rPr>
          <w:b/>
          <w:sz w:val="20"/>
          <w:szCs w:val="20"/>
        </w:rPr>
      </w:pPr>
      <w:proofErr w:type="gramStart"/>
      <w:r w:rsidRPr="00536865">
        <w:rPr>
          <w:b/>
          <w:sz w:val="20"/>
          <w:szCs w:val="20"/>
        </w:rPr>
        <w:t>на</w:t>
      </w:r>
      <w:proofErr w:type="gramEnd"/>
      <w:r w:rsidRPr="00536865">
        <w:rPr>
          <w:b/>
          <w:sz w:val="20"/>
          <w:szCs w:val="20"/>
        </w:rPr>
        <w:t xml:space="preserve"> проведение работ по</w:t>
      </w:r>
      <w:r w:rsidR="00B46A30">
        <w:rPr>
          <w:b/>
          <w:sz w:val="20"/>
          <w:szCs w:val="20"/>
        </w:rPr>
        <w:t xml:space="preserve"> </w:t>
      </w:r>
      <w:proofErr w:type="spellStart"/>
      <w:r w:rsidR="00B46A30">
        <w:rPr>
          <w:b/>
          <w:sz w:val="20"/>
          <w:szCs w:val="20"/>
        </w:rPr>
        <w:t>ларвицидной</w:t>
      </w:r>
      <w:proofErr w:type="spellEnd"/>
      <w:r w:rsidR="00B46A30">
        <w:rPr>
          <w:b/>
          <w:sz w:val="20"/>
          <w:szCs w:val="20"/>
        </w:rPr>
        <w:t xml:space="preserve"> обработке </w:t>
      </w:r>
    </w:p>
    <w:p w:rsidR="00AB7609" w:rsidRPr="000A0ACF" w:rsidRDefault="00C823EB" w:rsidP="00E720E9">
      <w:pPr>
        <w:ind w:left="993"/>
        <w:rPr>
          <w:sz w:val="20"/>
          <w:szCs w:val="20"/>
        </w:rPr>
      </w:pPr>
      <w:r w:rsidRPr="000A0ACF">
        <w:rPr>
          <w:sz w:val="20"/>
          <w:szCs w:val="20"/>
        </w:rPr>
        <w:t xml:space="preserve">                    </w:t>
      </w:r>
    </w:p>
    <w:p w:rsidR="00AB7609" w:rsidRPr="000A0ACF" w:rsidRDefault="00C823EB">
      <w:pPr>
        <w:spacing w:line="480" w:lineRule="auto"/>
        <w:rPr>
          <w:sz w:val="20"/>
          <w:szCs w:val="20"/>
        </w:rPr>
      </w:pPr>
      <w:r w:rsidRPr="000A0ACF">
        <w:rPr>
          <w:sz w:val="20"/>
          <w:szCs w:val="20"/>
        </w:rPr>
        <w:t xml:space="preserve">  </w:t>
      </w:r>
      <w:r w:rsidR="00F0047D">
        <w:rPr>
          <w:sz w:val="20"/>
          <w:szCs w:val="20"/>
        </w:rPr>
        <w:t xml:space="preserve"> </w:t>
      </w:r>
      <w:r w:rsidR="00417852">
        <w:rPr>
          <w:sz w:val="20"/>
          <w:szCs w:val="20"/>
        </w:rPr>
        <w:t xml:space="preserve"> </w:t>
      </w:r>
      <w:r w:rsidR="00D15AD6">
        <w:rPr>
          <w:sz w:val="20"/>
          <w:szCs w:val="20"/>
        </w:rPr>
        <w:t>«</w:t>
      </w:r>
      <w:r w:rsidR="00D74E75">
        <w:rPr>
          <w:sz w:val="20"/>
          <w:szCs w:val="20"/>
        </w:rPr>
        <w:t>24</w:t>
      </w:r>
      <w:r w:rsidR="001D5901">
        <w:rPr>
          <w:sz w:val="20"/>
          <w:szCs w:val="20"/>
        </w:rPr>
        <w:t xml:space="preserve">» </w:t>
      </w:r>
      <w:r w:rsidR="00D74E75">
        <w:rPr>
          <w:sz w:val="20"/>
          <w:szCs w:val="20"/>
        </w:rPr>
        <w:t>марта</w:t>
      </w:r>
      <w:r w:rsidR="00884F82">
        <w:rPr>
          <w:sz w:val="20"/>
          <w:szCs w:val="20"/>
        </w:rPr>
        <w:t xml:space="preserve"> 202</w:t>
      </w:r>
      <w:r w:rsidR="00B27CE8">
        <w:rPr>
          <w:sz w:val="20"/>
          <w:szCs w:val="20"/>
        </w:rPr>
        <w:t>5</w:t>
      </w:r>
      <w:r w:rsidR="000224F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года                                                          </w:t>
      </w:r>
      <w:r w:rsidR="004724A0" w:rsidRPr="000A0ACF">
        <w:rPr>
          <w:sz w:val="20"/>
          <w:szCs w:val="20"/>
        </w:rPr>
        <w:t xml:space="preserve">          </w:t>
      </w:r>
      <w:r w:rsidR="008D3726">
        <w:rPr>
          <w:sz w:val="20"/>
          <w:szCs w:val="20"/>
        </w:rPr>
        <w:t xml:space="preserve">           </w:t>
      </w:r>
      <w:r w:rsidR="00884F82">
        <w:rPr>
          <w:sz w:val="20"/>
          <w:szCs w:val="20"/>
        </w:rPr>
        <w:t xml:space="preserve">     </w:t>
      </w:r>
      <w:r w:rsidR="008D3726">
        <w:rPr>
          <w:sz w:val="20"/>
          <w:szCs w:val="20"/>
        </w:rPr>
        <w:t xml:space="preserve">        </w:t>
      </w:r>
      <w:r w:rsidR="001D5901">
        <w:rPr>
          <w:sz w:val="20"/>
          <w:szCs w:val="20"/>
        </w:rPr>
        <w:t xml:space="preserve"> </w:t>
      </w:r>
      <w:r w:rsidR="002B154B">
        <w:rPr>
          <w:sz w:val="20"/>
          <w:szCs w:val="20"/>
        </w:rPr>
        <w:t xml:space="preserve">            </w:t>
      </w:r>
      <w:r w:rsidR="000A0ACF" w:rsidRPr="000A0ACF">
        <w:rPr>
          <w:sz w:val="20"/>
          <w:szCs w:val="20"/>
        </w:rPr>
        <w:t xml:space="preserve"> </w:t>
      </w:r>
      <w:r w:rsidR="004724A0" w:rsidRPr="000A0ACF">
        <w:rPr>
          <w:sz w:val="20"/>
          <w:szCs w:val="20"/>
        </w:rPr>
        <w:t xml:space="preserve">   г. </w:t>
      </w:r>
      <w:r w:rsidRPr="000A0ACF">
        <w:rPr>
          <w:sz w:val="20"/>
          <w:szCs w:val="20"/>
        </w:rPr>
        <w:t>Минеральные Воды</w:t>
      </w:r>
    </w:p>
    <w:p w:rsidR="00AB7609" w:rsidRPr="008D3726" w:rsidRDefault="00B46A30" w:rsidP="009C1CE8">
      <w:pPr>
        <w:jc w:val="both"/>
        <w:rPr>
          <w:sz w:val="20"/>
          <w:szCs w:val="20"/>
        </w:rPr>
      </w:pPr>
      <w:r w:rsidRPr="00B46A30">
        <w:rPr>
          <w:b/>
          <w:bCs/>
          <w:sz w:val="20"/>
          <w:szCs w:val="20"/>
          <w:shd w:val="clear" w:color="auto" w:fill="FFFFFF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, </w:t>
      </w:r>
      <w:r w:rsidR="00C816E6" w:rsidRPr="00B46A30">
        <w:rPr>
          <w:bCs/>
          <w:sz w:val="20"/>
          <w:szCs w:val="20"/>
          <w:shd w:val="clear" w:color="auto" w:fill="FFFFFF"/>
        </w:rPr>
        <w:t>в лице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B46A30">
        <w:rPr>
          <w:b/>
          <w:bCs/>
          <w:sz w:val="20"/>
          <w:szCs w:val="20"/>
          <w:shd w:val="clear" w:color="auto" w:fill="FFFFFF"/>
        </w:rPr>
        <w:t>Директора Сильченко Александра Николаевича</w:t>
      </w:r>
      <w:r>
        <w:rPr>
          <w:b/>
          <w:bCs/>
          <w:sz w:val="20"/>
          <w:szCs w:val="20"/>
          <w:shd w:val="clear" w:color="auto" w:fill="FFFFFF"/>
        </w:rPr>
        <w:t>,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  </w:t>
      </w:r>
      <w:r w:rsidR="00C816E6" w:rsidRPr="00C816E6">
        <w:rPr>
          <w:bCs/>
          <w:sz w:val="20"/>
          <w:szCs w:val="20"/>
          <w:shd w:val="clear" w:color="auto" w:fill="FFFFFF"/>
        </w:rPr>
        <w:t>действующе</w:t>
      </w:r>
      <w:r>
        <w:rPr>
          <w:bCs/>
          <w:sz w:val="20"/>
          <w:szCs w:val="20"/>
          <w:shd w:val="clear" w:color="auto" w:fill="FFFFFF"/>
        </w:rPr>
        <w:t>го</w:t>
      </w:r>
      <w:r w:rsidR="00C816E6" w:rsidRPr="00C816E6">
        <w:rPr>
          <w:bCs/>
          <w:sz w:val="20"/>
          <w:szCs w:val="20"/>
          <w:shd w:val="clear" w:color="auto" w:fill="FFFFFF"/>
        </w:rPr>
        <w:t xml:space="preserve">  на основании  Устава</w:t>
      </w:r>
      <w:r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="003D4A74" w:rsidRPr="008D3726">
        <w:rPr>
          <w:sz w:val="20"/>
          <w:szCs w:val="20"/>
          <w:shd w:val="clear" w:color="auto" w:fill="FFFFFF"/>
        </w:rPr>
        <w:t xml:space="preserve">с одной стороны и </w:t>
      </w:r>
      <w:r w:rsidR="003D4A74" w:rsidRPr="00536865">
        <w:rPr>
          <w:b/>
          <w:bCs/>
          <w:sz w:val="20"/>
          <w:szCs w:val="20"/>
          <w:shd w:val="clear" w:color="auto" w:fill="FFFFFF"/>
        </w:rPr>
        <w:t>Общество с ограниченной ответственностью "ЛИДЕРДЕЗ"</w:t>
      </w:r>
      <w:r w:rsidR="003D4A74" w:rsidRPr="008D3726">
        <w:rPr>
          <w:sz w:val="20"/>
          <w:szCs w:val="20"/>
          <w:shd w:val="clear" w:color="auto" w:fill="FFFFFF"/>
        </w:rPr>
        <w:t>, именуемое в дальнейшем "Исполнитель"</w:t>
      </w:r>
      <w:r w:rsidR="003D4A74" w:rsidRPr="008D3726">
        <w:rPr>
          <w:bCs/>
          <w:sz w:val="20"/>
          <w:szCs w:val="20"/>
          <w:shd w:val="clear" w:color="auto" w:fill="FFFFFF"/>
        </w:rPr>
        <w:t>,</w:t>
      </w:r>
      <w:r w:rsidR="001C2B53">
        <w:rPr>
          <w:bCs/>
          <w:sz w:val="20"/>
          <w:szCs w:val="20"/>
          <w:shd w:val="clear" w:color="auto" w:fill="FFFFFF"/>
        </w:rPr>
        <w:t xml:space="preserve"> в лице </w:t>
      </w:r>
      <w:r w:rsidR="001C2B53" w:rsidRPr="000224FF">
        <w:rPr>
          <w:b/>
          <w:bCs/>
          <w:sz w:val="20"/>
          <w:szCs w:val="20"/>
          <w:shd w:val="clear" w:color="auto" w:fill="FFFFFF"/>
        </w:rPr>
        <w:t xml:space="preserve">Директора </w:t>
      </w:r>
      <w:proofErr w:type="spellStart"/>
      <w:r w:rsidR="001C2B53" w:rsidRPr="000224FF">
        <w:rPr>
          <w:b/>
          <w:bCs/>
          <w:sz w:val="20"/>
          <w:szCs w:val="20"/>
          <w:shd w:val="clear" w:color="auto" w:fill="FFFFFF"/>
        </w:rPr>
        <w:t>Кусаленко</w:t>
      </w:r>
      <w:proofErr w:type="spellEnd"/>
      <w:r w:rsidR="001C2B53" w:rsidRPr="000224FF">
        <w:rPr>
          <w:b/>
          <w:bCs/>
          <w:sz w:val="20"/>
          <w:szCs w:val="20"/>
          <w:shd w:val="clear" w:color="auto" w:fill="FFFFFF"/>
        </w:rPr>
        <w:t xml:space="preserve">  Ольги</w:t>
      </w:r>
      <w:r w:rsidR="003D4A74" w:rsidRPr="000224FF">
        <w:rPr>
          <w:b/>
          <w:bCs/>
          <w:sz w:val="20"/>
          <w:szCs w:val="20"/>
          <w:shd w:val="clear" w:color="auto" w:fill="FFFFFF"/>
        </w:rPr>
        <w:t xml:space="preserve"> Юрьевны</w:t>
      </w:r>
      <w:r w:rsidR="003D4A74" w:rsidRPr="008D3726">
        <w:rPr>
          <w:bCs/>
          <w:sz w:val="20"/>
          <w:szCs w:val="20"/>
          <w:shd w:val="clear" w:color="auto" w:fill="FFFFFF"/>
        </w:rPr>
        <w:t>, действующей на основании Устава</w:t>
      </w:r>
      <w:r w:rsidR="003D4A74" w:rsidRPr="008D3726">
        <w:rPr>
          <w:sz w:val="20"/>
          <w:szCs w:val="20"/>
          <w:shd w:val="clear" w:color="auto" w:fill="FFFFFF"/>
        </w:rPr>
        <w:t>, с другой стороны (далее – Стороны договора) заключили настоящий</w:t>
      </w:r>
      <w:r>
        <w:rPr>
          <w:sz w:val="20"/>
          <w:szCs w:val="20"/>
          <w:shd w:val="clear" w:color="auto" w:fill="FFFFFF"/>
        </w:rPr>
        <w:t xml:space="preserve"> Договор</w:t>
      </w:r>
      <w:r w:rsidRPr="00B46A30">
        <w:rPr>
          <w:sz w:val="20"/>
          <w:szCs w:val="20"/>
          <w:shd w:val="clear" w:color="auto" w:fill="FFFFFF"/>
        </w:rPr>
        <w:t xml:space="preserve">, руководствуясь п. </w:t>
      </w:r>
      <w:r w:rsidR="00822B60">
        <w:rPr>
          <w:sz w:val="20"/>
          <w:szCs w:val="20"/>
          <w:shd w:val="clear" w:color="auto" w:fill="FFFFFF"/>
        </w:rPr>
        <w:t xml:space="preserve">5 </w:t>
      </w:r>
      <w:r w:rsidRPr="00B46A30">
        <w:rPr>
          <w:sz w:val="20"/>
          <w:szCs w:val="20"/>
          <w:shd w:val="clear" w:color="auto" w:fill="FFFFFF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</w:t>
      </w:r>
      <w:r w:rsidR="003D4A74" w:rsidRPr="008D3726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AB7609" w:rsidRDefault="00C823EB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1.ПРЕДМЕТ ДОГОВОРА</w:t>
      </w:r>
    </w:p>
    <w:p w:rsidR="00536865" w:rsidRPr="000A0ACF" w:rsidRDefault="00536865" w:rsidP="00F87BE6">
      <w:pPr>
        <w:jc w:val="center"/>
        <w:rPr>
          <w:sz w:val="20"/>
          <w:szCs w:val="20"/>
        </w:rPr>
      </w:pPr>
    </w:p>
    <w:p w:rsidR="00AB7609" w:rsidRPr="000A0ACF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1.1.«</w:t>
      </w:r>
      <w:proofErr w:type="gramEnd"/>
      <w:r w:rsidRPr="000A0ACF">
        <w:rPr>
          <w:sz w:val="20"/>
          <w:szCs w:val="20"/>
        </w:rPr>
        <w:t>ЗАКАЗЧИК» поручает,  а</w:t>
      </w:r>
      <w:r w:rsidRPr="000A0ACF">
        <w:rPr>
          <w:sz w:val="20"/>
          <w:szCs w:val="20"/>
        </w:rPr>
        <w:t xml:space="preserve"> «ИСПОЛНИТЕЛЬ»  проводит</w:t>
      </w:r>
      <w:r w:rsidR="00AB568C">
        <w:rPr>
          <w:sz w:val="20"/>
          <w:szCs w:val="20"/>
        </w:rPr>
        <w:t xml:space="preserve"> в период действия договора, </w:t>
      </w:r>
      <w:r w:rsidRPr="000A0ACF">
        <w:rPr>
          <w:sz w:val="20"/>
          <w:szCs w:val="20"/>
        </w:rPr>
        <w:t xml:space="preserve"> мероприятия  </w:t>
      </w:r>
      <w:r w:rsidR="00F87BE6" w:rsidRPr="000A0ACF">
        <w:rPr>
          <w:sz w:val="20"/>
          <w:szCs w:val="20"/>
        </w:rPr>
        <w:t xml:space="preserve"> по</w:t>
      </w:r>
      <w:r w:rsidR="009A37A4">
        <w:rPr>
          <w:sz w:val="20"/>
          <w:szCs w:val="20"/>
        </w:rPr>
        <w:t xml:space="preserve"> </w:t>
      </w:r>
      <w:r w:rsidR="001B0CA1">
        <w:rPr>
          <w:sz w:val="20"/>
          <w:szCs w:val="20"/>
        </w:rPr>
        <w:t xml:space="preserve"> </w:t>
      </w:r>
      <w:r w:rsidR="00E36A36">
        <w:rPr>
          <w:sz w:val="20"/>
          <w:szCs w:val="20"/>
        </w:rPr>
        <w:t>дератизации</w:t>
      </w:r>
      <w:r w:rsidR="00B46A30">
        <w:rPr>
          <w:sz w:val="20"/>
          <w:szCs w:val="20"/>
        </w:rPr>
        <w:t>,</w:t>
      </w:r>
      <w:r w:rsidR="00B46A30" w:rsidRPr="00B46A30">
        <w:t xml:space="preserve"> </w:t>
      </w:r>
      <w:proofErr w:type="spellStart"/>
      <w:r w:rsidR="00B46A30" w:rsidRPr="00B46A30">
        <w:rPr>
          <w:sz w:val="20"/>
          <w:szCs w:val="20"/>
        </w:rPr>
        <w:t>ларвицидной</w:t>
      </w:r>
      <w:proofErr w:type="spellEnd"/>
      <w:r w:rsidR="00B46A30" w:rsidRPr="00B46A30">
        <w:rPr>
          <w:sz w:val="20"/>
          <w:szCs w:val="20"/>
        </w:rPr>
        <w:t xml:space="preserve"> обработке и санитарной очистки территории</w:t>
      </w:r>
      <w:r w:rsidR="003D4A74">
        <w:rPr>
          <w:sz w:val="20"/>
          <w:szCs w:val="20"/>
        </w:rPr>
        <w:t xml:space="preserve"> </w:t>
      </w:r>
      <w:r w:rsidR="00F87BE6" w:rsidRPr="000A0ACF">
        <w:rPr>
          <w:sz w:val="20"/>
          <w:szCs w:val="20"/>
        </w:rPr>
        <w:t xml:space="preserve"> в соответствии с Приложением №1 к договору.</w:t>
      </w:r>
      <w:r w:rsidR="001F61C8" w:rsidRPr="000A0ACF">
        <w:rPr>
          <w:sz w:val="20"/>
          <w:szCs w:val="20"/>
        </w:rPr>
        <w:t xml:space="preserve"> Работы </w:t>
      </w:r>
      <w:r w:rsidR="00F87BE6" w:rsidRPr="000A0ACF">
        <w:rPr>
          <w:sz w:val="20"/>
          <w:szCs w:val="20"/>
        </w:rPr>
        <w:t>проводятся по заявке заказчика и оплачиваются по расценкам, действующим на момент обработки.</w:t>
      </w:r>
    </w:p>
    <w:p w:rsidR="00AB7609" w:rsidRPr="000A0ACF" w:rsidRDefault="00F87BE6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1.2  Заказчик</w:t>
      </w:r>
      <w:proofErr w:type="gramEnd"/>
      <w:r w:rsidRPr="000A0ACF">
        <w:rPr>
          <w:sz w:val="20"/>
          <w:szCs w:val="20"/>
        </w:rPr>
        <w:t xml:space="preserve"> обязуется оплатить оказанные Исполнителем услуги на условиях, предусмотренных настоящим договором.</w:t>
      </w:r>
      <w:r w:rsidR="00C823EB" w:rsidRPr="000A0ACF">
        <w:rPr>
          <w:sz w:val="20"/>
          <w:szCs w:val="20"/>
        </w:rPr>
        <w:t xml:space="preserve">                                                                </w:t>
      </w:r>
    </w:p>
    <w:p w:rsidR="00AB7609" w:rsidRDefault="00C823EB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2.ОБЩИЕ ПОЛОЖЕНИЯ</w:t>
      </w:r>
    </w:p>
    <w:p w:rsidR="00536865" w:rsidRPr="000A0ACF" w:rsidRDefault="00536865" w:rsidP="00F87BE6">
      <w:pPr>
        <w:jc w:val="center"/>
        <w:rPr>
          <w:sz w:val="20"/>
          <w:szCs w:val="20"/>
        </w:rPr>
      </w:pPr>
    </w:p>
    <w:p w:rsidR="00F26F52" w:rsidRDefault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 2.1.</w:t>
      </w:r>
      <w:r w:rsidR="00575F0E" w:rsidRPr="00575F0E">
        <w:rPr>
          <w:sz w:val="20"/>
          <w:szCs w:val="20"/>
        </w:rPr>
        <w:t xml:space="preserve"> </w:t>
      </w:r>
      <w:r w:rsidR="00575F0E">
        <w:rPr>
          <w:sz w:val="20"/>
          <w:szCs w:val="20"/>
        </w:rPr>
        <w:t xml:space="preserve">Основанием для заключения договора </w:t>
      </w:r>
      <w:proofErr w:type="gramStart"/>
      <w:r w:rsidR="00575F0E">
        <w:rPr>
          <w:sz w:val="20"/>
          <w:szCs w:val="20"/>
        </w:rPr>
        <w:t>является  Федеральный</w:t>
      </w:r>
      <w:proofErr w:type="gramEnd"/>
      <w:r w:rsidR="00575F0E">
        <w:rPr>
          <w:sz w:val="20"/>
          <w:szCs w:val="20"/>
        </w:rPr>
        <w:t xml:space="preserve"> закон  № 52-ФЗ от 30.03.1999 года  «О санитарно-эпидемиологическом благополучии населения</w:t>
      </w:r>
      <w:r w:rsidR="00374D3E">
        <w:rPr>
          <w:sz w:val="20"/>
          <w:szCs w:val="20"/>
        </w:rPr>
        <w:t>».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 w:rsidRPr="00F26F52">
        <w:rPr>
          <w:sz w:val="20"/>
          <w:szCs w:val="20"/>
        </w:rPr>
        <w:t>2</w:t>
      </w:r>
      <w:r>
        <w:rPr>
          <w:sz w:val="20"/>
          <w:szCs w:val="20"/>
        </w:rPr>
        <w:t>.2</w:t>
      </w:r>
      <w:r w:rsidR="00C823EB" w:rsidRPr="000A0ACF">
        <w:rPr>
          <w:sz w:val="20"/>
          <w:szCs w:val="20"/>
        </w:rPr>
        <w:t xml:space="preserve">.В договор на </w:t>
      </w:r>
      <w:r w:rsidR="008B1570" w:rsidRPr="000A0ACF">
        <w:rPr>
          <w:sz w:val="20"/>
          <w:szCs w:val="20"/>
        </w:rPr>
        <w:t>де</w:t>
      </w:r>
      <w:r w:rsidR="00F26F52">
        <w:rPr>
          <w:sz w:val="20"/>
          <w:szCs w:val="20"/>
        </w:rPr>
        <w:t>зинсекцию</w:t>
      </w:r>
      <w:r w:rsidR="00E36A36">
        <w:rPr>
          <w:sz w:val="20"/>
          <w:szCs w:val="20"/>
        </w:rPr>
        <w:t xml:space="preserve"> и дератизацию</w:t>
      </w:r>
      <w:r w:rsidR="009A37A4">
        <w:rPr>
          <w:sz w:val="20"/>
          <w:szCs w:val="20"/>
        </w:rPr>
        <w:t xml:space="preserve">, </w:t>
      </w:r>
      <w:r w:rsidR="00C823EB" w:rsidRPr="000A0ACF">
        <w:rPr>
          <w:sz w:val="20"/>
          <w:szCs w:val="20"/>
        </w:rPr>
        <w:t>вклю</w:t>
      </w:r>
      <w:r w:rsidR="008B1570" w:rsidRPr="000A0ACF">
        <w:rPr>
          <w:sz w:val="20"/>
          <w:szCs w:val="20"/>
        </w:rPr>
        <w:t xml:space="preserve">чается вся </w:t>
      </w:r>
      <w:proofErr w:type="gramStart"/>
      <w:r w:rsidR="008B1570" w:rsidRPr="000A0ACF">
        <w:rPr>
          <w:sz w:val="20"/>
          <w:szCs w:val="20"/>
        </w:rPr>
        <w:t xml:space="preserve">площадь </w:t>
      </w:r>
      <w:r w:rsidR="00C823EB" w:rsidRPr="000A0ACF">
        <w:rPr>
          <w:sz w:val="20"/>
          <w:szCs w:val="20"/>
        </w:rPr>
        <w:t xml:space="preserve"> </w:t>
      </w:r>
      <w:r w:rsidR="008B1570" w:rsidRPr="000A0ACF">
        <w:rPr>
          <w:sz w:val="20"/>
          <w:szCs w:val="20"/>
        </w:rPr>
        <w:t>помещения</w:t>
      </w:r>
      <w:proofErr w:type="gramEnd"/>
      <w:r w:rsidR="00C823EB" w:rsidRPr="000A0ACF">
        <w:rPr>
          <w:sz w:val="20"/>
          <w:szCs w:val="20"/>
        </w:rPr>
        <w:t xml:space="preserve">, в соответствии с требованиями нормативно-методических </w:t>
      </w:r>
      <w:r w:rsidR="00C823EB" w:rsidRPr="000A0ACF">
        <w:rPr>
          <w:sz w:val="20"/>
          <w:szCs w:val="20"/>
        </w:rPr>
        <w:t xml:space="preserve">документов, утвержденных Минздравом РФ.  </w:t>
      </w:r>
      <w:proofErr w:type="gramStart"/>
      <w:r w:rsidR="00C823EB" w:rsidRPr="000A0ACF">
        <w:rPr>
          <w:sz w:val="20"/>
          <w:szCs w:val="20"/>
        </w:rPr>
        <w:t>Размеры  площадей</w:t>
      </w:r>
      <w:proofErr w:type="gramEnd"/>
      <w:r w:rsidR="00C823EB" w:rsidRPr="000A0ACF">
        <w:rPr>
          <w:sz w:val="20"/>
          <w:szCs w:val="20"/>
        </w:rPr>
        <w:t xml:space="preserve"> устанавливаются по техническому паспорту объекта, выданному БТИ.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C823EB" w:rsidRPr="000A0ACF">
        <w:rPr>
          <w:sz w:val="20"/>
          <w:szCs w:val="20"/>
        </w:rPr>
        <w:t>. При занижении площадей, п</w:t>
      </w:r>
      <w:r w:rsidR="008B1570" w:rsidRPr="000A0ACF">
        <w:rPr>
          <w:sz w:val="20"/>
          <w:szCs w:val="20"/>
        </w:rPr>
        <w:t xml:space="preserve">одлежащих </w:t>
      </w:r>
      <w:proofErr w:type="gramStart"/>
      <w:r w:rsidR="008B1570" w:rsidRPr="000A0ACF">
        <w:rPr>
          <w:sz w:val="20"/>
          <w:szCs w:val="20"/>
        </w:rPr>
        <w:t xml:space="preserve">проведению </w:t>
      </w:r>
      <w:r w:rsidR="00C823EB" w:rsidRPr="000A0ACF">
        <w:rPr>
          <w:sz w:val="20"/>
          <w:szCs w:val="20"/>
        </w:rPr>
        <w:t xml:space="preserve"> обработки</w:t>
      </w:r>
      <w:proofErr w:type="gramEnd"/>
      <w:r w:rsidR="00C823EB" w:rsidRPr="000A0ACF">
        <w:rPr>
          <w:sz w:val="20"/>
          <w:szCs w:val="20"/>
        </w:rPr>
        <w:t>, Исполнитель не несет ответственности за эффективность выше  указанных</w:t>
      </w:r>
      <w:r w:rsidR="00C823EB" w:rsidRPr="000A0ACF">
        <w:rPr>
          <w:sz w:val="20"/>
          <w:szCs w:val="20"/>
        </w:rPr>
        <w:t xml:space="preserve">  работ. 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="00C823EB" w:rsidRPr="000A0ACF">
        <w:rPr>
          <w:sz w:val="20"/>
          <w:szCs w:val="20"/>
        </w:rPr>
        <w:t>.  Выбор и дозировка препарата для проведения работ находится в исключительном ведении Исполнителя</w:t>
      </w:r>
    </w:p>
    <w:p w:rsidR="00BF7F3F" w:rsidRDefault="00BF7F3F" w:rsidP="00F87BE6">
      <w:pPr>
        <w:jc w:val="center"/>
        <w:rPr>
          <w:sz w:val="20"/>
          <w:szCs w:val="20"/>
        </w:rPr>
      </w:pPr>
    </w:p>
    <w:p w:rsidR="00AB7609" w:rsidRPr="000A0ACF" w:rsidRDefault="00C823EB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3.ОБЯЗАННОСТИ СТОРОН</w:t>
      </w: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 </w:t>
      </w:r>
      <w:r w:rsidR="00F87BE6" w:rsidRPr="000A0ACF">
        <w:rPr>
          <w:sz w:val="20"/>
          <w:szCs w:val="20"/>
        </w:rPr>
        <w:t>Заказчик обязан:</w:t>
      </w:r>
    </w:p>
    <w:p w:rsidR="00F87BE6" w:rsidRPr="000A0ACF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3.1.1  Назначить</w:t>
      </w:r>
      <w:proofErr w:type="gramEnd"/>
      <w:r w:rsidRPr="000A0ACF">
        <w:rPr>
          <w:sz w:val="20"/>
          <w:szCs w:val="20"/>
        </w:rPr>
        <w:t xml:space="preserve"> на срок действия договора ответственное лицо, присутствующее при выполнении обуслов</w:t>
      </w:r>
      <w:r w:rsidRPr="000A0ACF">
        <w:rPr>
          <w:sz w:val="20"/>
          <w:szCs w:val="20"/>
        </w:rPr>
        <w:t>ленных договором</w:t>
      </w:r>
      <w:r w:rsidR="009A37A4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мероприятий с правом подписания акта приема-сдачи о проделанной работе;</w:t>
      </w:r>
    </w:p>
    <w:p w:rsidR="00F87BE6" w:rsidRPr="000A0ACF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3.1.2  Выполнять</w:t>
      </w:r>
      <w:proofErr w:type="gramEnd"/>
      <w:r w:rsidRPr="000A0ACF">
        <w:rPr>
          <w:sz w:val="20"/>
          <w:szCs w:val="20"/>
        </w:rPr>
        <w:t xml:space="preserve"> все предложения «Исполнителя» по санитарно-техническим мероприятиям, а так же </w:t>
      </w:r>
      <w:r w:rsidR="008A780B">
        <w:rPr>
          <w:sz w:val="20"/>
          <w:szCs w:val="20"/>
        </w:rPr>
        <w:t xml:space="preserve">соблюдать указанные </w:t>
      </w:r>
      <w:r w:rsidR="00D30538" w:rsidRPr="000A0ACF">
        <w:rPr>
          <w:sz w:val="20"/>
          <w:szCs w:val="20"/>
        </w:rPr>
        <w:t xml:space="preserve"> меры по обеспечению общественной и личной безопасности в отноше</w:t>
      </w:r>
      <w:r w:rsidR="00F26F52">
        <w:rPr>
          <w:sz w:val="20"/>
          <w:szCs w:val="20"/>
        </w:rPr>
        <w:t>нии применяемых средств борьбы</w:t>
      </w:r>
      <w:r w:rsidR="00D30538" w:rsidRPr="000A0ACF">
        <w:rPr>
          <w:sz w:val="20"/>
          <w:szCs w:val="20"/>
        </w:rPr>
        <w:t>.</w:t>
      </w: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3.2. </w:t>
      </w:r>
      <w:r w:rsidR="00D30538" w:rsidRPr="000A0ACF">
        <w:rPr>
          <w:sz w:val="20"/>
          <w:szCs w:val="20"/>
        </w:rPr>
        <w:t>Исполнитель обязан:</w:t>
      </w:r>
    </w:p>
    <w:p w:rsidR="00D30538" w:rsidRPr="000A0ACF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3.2.1  Обеспечить</w:t>
      </w:r>
      <w:proofErr w:type="gramEnd"/>
      <w:r w:rsidRPr="000A0ACF">
        <w:rPr>
          <w:sz w:val="20"/>
          <w:szCs w:val="20"/>
        </w:rPr>
        <w:t xml:space="preserve"> надлежащее качество услуг по договору и проводить их в соответствии с методикой и инструкциями комитета по санитарно-эпидемиологическому надзору.</w:t>
      </w:r>
    </w:p>
    <w:p w:rsidR="00D30538" w:rsidRPr="000A0ACF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3.2.2  Консультировать</w:t>
      </w:r>
      <w:proofErr w:type="gramEnd"/>
      <w:r w:rsidRPr="000A0ACF">
        <w:rPr>
          <w:sz w:val="20"/>
          <w:szCs w:val="20"/>
        </w:rPr>
        <w:t xml:space="preserve"> «Заказчика»  по санитарным и санитарно-техническим мероприятиям, повышающим эффективность проводимых работ в течении всего срока договора. В случае невыполнения «</w:t>
      </w:r>
      <w:proofErr w:type="spellStart"/>
      <w:proofErr w:type="gramStart"/>
      <w:r w:rsidRPr="000A0ACF">
        <w:rPr>
          <w:sz w:val="20"/>
          <w:szCs w:val="20"/>
        </w:rPr>
        <w:t>Заказчиком»предложений</w:t>
      </w:r>
      <w:proofErr w:type="spellEnd"/>
      <w:proofErr w:type="gramEnd"/>
      <w:r w:rsidRPr="000A0ACF">
        <w:rPr>
          <w:sz w:val="20"/>
          <w:szCs w:val="20"/>
        </w:rPr>
        <w:t xml:space="preserve"> «Исполнителя» эффективность мероприятий не гарантируется.</w:t>
      </w:r>
    </w:p>
    <w:p w:rsidR="00D30538" w:rsidRPr="000A0ACF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3.2.3  В</w:t>
      </w:r>
      <w:proofErr w:type="gramEnd"/>
      <w:r w:rsidRPr="000A0AC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>случае выявления недостатков работ, провести повторные работы, без дополнительной оплаты, в течении 5 календарных дней после получения заявки от «Заказчика».</w:t>
      </w:r>
    </w:p>
    <w:p w:rsidR="00D30538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3.2.4  Гарантийный</w:t>
      </w:r>
      <w:proofErr w:type="gramEnd"/>
      <w:r w:rsidRPr="000A0ACF">
        <w:rPr>
          <w:sz w:val="20"/>
          <w:szCs w:val="20"/>
        </w:rPr>
        <w:t xml:space="preserve"> срок работ один месяц.</w:t>
      </w:r>
    </w:p>
    <w:p w:rsidR="00BF7F3F" w:rsidRPr="000A0ACF" w:rsidRDefault="00BF7F3F" w:rsidP="009C1CE8">
      <w:pPr>
        <w:jc w:val="both"/>
        <w:rPr>
          <w:sz w:val="20"/>
          <w:szCs w:val="20"/>
        </w:rPr>
      </w:pPr>
    </w:p>
    <w:p w:rsidR="00B7540F" w:rsidRDefault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4</w:t>
      </w:r>
      <w:r w:rsidR="00D30538" w:rsidRPr="000A0ACF">
        <w:rPr>
          <w:sz w:val="20"/>
          <w:szCs w:val="20"/>
        </w:rPr>
        <w:t xml:space="preserve"> ЦЕНА ДОГОВОРА </w:t>
      </w:r>
      <w:proofErr w:type="gramStart"/>
      <w:r w:rsidR="00D30538" w:rsidRPr="000A0ACF">
        <w:rPr>
          <w:sz w:val="20"/>
          <w:szCs w:val="20"/>
        </w:rPr>
        <w:t xml:space="preserve">И </w:t>
      </w:r>
      <w:r w:rsidRPr="000A0ACF">
        <w:rPr>
          <w:sz w:val="20"/>
          <w:szCs w:val="20"/>
        </w:rPr>
        <w:t>.ПОРЯДОК</w:t>
      </w:r>
      <w:proofErr w:type="gramEnd"/>
      <w:r w:rsidRPr="000A0ACF">
        <w:rPr>
          <w:sz w:val="20"/>
          <w:szCs w:val="20"/>
        </w:rPr>
        <w:t xml:space="preserve"> ОПЛАТЫ ОКАЗАННЫХ УСЛУГ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0A0ACF" w:rsidRPr="000A0ACF" w:rsidRDefault="00E720E9" w:rsidP="00B46A30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4.1.</w:t>
      </w:r>
      <w:r w:rsidR="00051C5E" w:rsidRPr="00051C5E">
        <w:t xml:space="preserve"> </w:t>
      </w:r>
      <w:r w:rsidR="00051C5E" w:rsidRPr="00051C5E">
        <w:rPr>
          <w:sz w:val="20"/>
          <w:szCs w:val="20"/>
        </w:rPr>
        <w:t xml:space="preserve">Стоимость Услуг, оказываемых Исполнителем, определяется согласно Приложению № 1, являющемуся неотъемлемой частью настоящего </w:t>
      </w:r>
      <w:r w:rsidR="00051C5E">
        <w:rPr>
          <w:sz w:val="20"/>
          <w:szCs w:val="20"/>
        </w:rPr>
        <w:t>Договора</w:t>
      </w:r>
      <w:r w:rsidR="00051C5E" w:rsidRPr="00051C5E">
        <w:rPr>
          <w:sz w:val="20"/>
          <w:szCs w:val="20"/>
        </w:rPr>
        <w:t>.</w:t>
      </w:r>
    </w:p>
    <w:p w:rsidR="002F3C5F" w:rsidRDefault="00B7540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4.</w:t>
      </w:r>
      <w:r w:rsidR="00AA7D6B">
        <w:rPr>
          <w:sz w:val="20"/>
          <w:szCs w:val="20"/>
        </w:rPr>
        <w:t>2</w:t>
      </w:r>
      <w:r w:rsidRPr="000A0ACF">
        <w:rPr>
          <w:sz w:val="20"/>
          <w:szCs w:val="20"/>
        </w:rPr>
        <w:t xml:space="preserve">  </w:t>
      </w:r>
      <w:r w:rsidR="00B46A30" w:rsidRPr="00B46A30">
        <w:rPr>
          <w:sz w:val="20"/>
          <w:szCs w:val="20"/>
        </w:rPr>
        <w:t>По</w:t>
      </w:r>
      <w:proofErr w:type="gramEnd"/>
      <w:r w:rsidR="00B46A30" w:rsidRPr="00B46A30">
        <w:rPr>
          <w:sz w:val="20"/>
          <w:szCs w:val="20"/>
        </w:rPr>
        <w:t xml:space="preserve">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AB7609" w:rsidRDefault="00B7540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4.</w:t>
      </w:r>
      <w:r w:rsidR="00AA7D6B">
        <w:rPr>
          <w:sz w:val="20"/>
          <w:szCs w:val="20"/>
        </w:rPr>
        <w:t>3</w:t>
      </w:r>
      <w:r w:rsidR="00C823EB" w:rsidRPr="000A0ACF">
        <w:rPr>
          <w:sz w:val="20"/>
          <w:szCs w:val="20"/>
        </w:rPr>
        <w:t xml:space="preserve"> Оплата производится</w:t>
      </w:r>
      <w:r w:rsidR="004F6EDB">
        <w:rPr>
          <w:sz w:val="20"/>
          <w:szCs w:val="20"/>
        </w:rPr>
        <w:t xml:space="preserve"> за счет средств</w:t>
      </w:r>
      <w:r w:rsidR="000E7CDF">
        <w:rPr>
          <w:sz w:val="20"/>
          <w:szCs w:val="20"/>
        </w:rPr>
        <w:t>,</w:t>
      </w:r>
      <w:r w:rsidR="004F6EDB">
        <w:rPr>
          <w:sz w:val="20"/>
          <w:szCs w:val="20"/>
        </w:rPr>
        <w:t xml:space="preserve"> </w:t>
      </w:r>
      <w:r w:rsidR="000E7CDF">
        <w:rPr>
          <w:sz w:val="20"/>
          <w:szCs w:val="20"/>
        </w:rPr>
        <w:t>получ</w:t>
      </w:r>
      <w:r w:rsidR="004F6EDB">
        <w:rPr>
          <w:sz w:val="20"/>
          <w:szCs w:val="20"/>
        </w:rPr>
        <w:t>енных от предпринимательской и и</w:t>
      </w:r>
      <w:r w:rsidR="000E7CDF">
        <w:rPr>
          <w:sz w:val="20"/>
          <w:szCs w:val="20"/>
        </w:rPr>
        <w:t xml:space="preserve">ной приносящей доход </w:t>
      </w:r>
      <w:proofErr w:type="gramStart"/>
      <w:r w:rsidR="000E7CDF">
        <w:rPr>
          <w:sz w:val="20"/>
          <w:szCs w:val="20"/>
        </w:rPr>
        <w:t xml:space="preserve">деятельности </w:t>
      </w:r>
      <w:r w:rsidR="00C823EB" w:rsidRPr="000A0ACF">
        <w:rPr>
          <w:sz w:val="20"/>
          <w:szCs w:val="20"/>
        </w:rPr>
        <w:t xml:space="preserve"> в</w:t>
      </w:r>
      <w:proofErr w:type="gramEnd"/>
      <w:r w:rsidR="00C823EB" w:rsidRPr="000A0ACF">
        <w:rPr>
          <w:sz w:val="20"/>
          <w:szCs w:val="20"/>
        </w:rPr>
        <w:t xml:space="preserve"> течение 5 календарных дней с момента предъявления Исполнителем счета по факту выполненных работ, подтвержденных актами вы</w:t>
      </w:r>
      <w:r w:rsidR="00C823EB" w:rsidRPr="000A0ACF">
        <w:rPr>
          <w:sz w:val="20"/>
          <w:szCs w:val="20"/>
        </w:rPr>
        <w:t>полненных работ на расчетный счет Исполнителя.</w:t>
      </w:r>
    </w:p>
    <w:p w:rsidR="000E7CDF" w:rsidRPr="000A0ACF" w:rsidRDefault="000E7CDF" w:rsidP="009C1CE8">
      <w:pPr>
        <w:jc w:val="both"/>
        <w:rPr>
          <w:sz w:val="20"/>
          <w:szCs w:val="20"/>
        </w:rPr>
      </w:pPr>
    </w:p>
    <w:p w:rsidR="00AB7609" w:rsidRDefault="00C823EB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5.ОТВЕТСТВЕННОСТИ СТОРОН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5.1.При неисполнении или ненадлежащем исполнении обязательств по настоящему Договору стороны несут ответственность, установленную действующим законодательством РФ.</w:t>
      </w:r>
    </w:p>
    <w:p w:rsidR="00AA7D6B" w:rsidRDefault="00AA7D6B" w:rsidP="00B7540F">
      <w:pPr>
        <w:jc w:val="center"/>
        <w:rPr>
          <w:sz w:val="20"/>
          <w:szCs w:val="20"/>
        </w:rPr>
      </w:pPr>
    </w:p>
    <w:p w:rsidR="00AB7609" w:rsidRPr="000A0ACF" w:rsidRDefault="00C823EB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6. ФОРС-МАЖОР</w:t>
      </w: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lastRenderedPageBreak/>
        <w:t>6.1</w:t>
      </w:r>
      <w:r w:rsidRPr="000A0ACF">
        <w:rPr>
          <w:sz w:val="20"/>
          <w:szCs w:val="20"/>
        </w:rPr>
        <w:t xml:space="preserve">.Стороны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возникшее после заключения договора в результате событий чрезвычайного характера, которые </w:t>
      </w:r>
      <w:r w:rsidRPr="000A0ACF">
        <w:rPr>
          <w:sz w:val="20"/>
          <w:szCs w:val="20"/>
        </w:rPr>
        <w:t xml:space="preserve">сторона не могла предвидеть и предотвратить разумными мерами. </w:t>
      </w:r>
    </w:p>
    <w:p w:rsidR="00AB7609" w:rsidRDefault="00C823EB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7.РАЗРЕШЕНИЕ СПОРОВ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Default="00C823EB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7.1.Споры  по</w:t>
      </w:r>
      <w:proofErr w:type="gramEnd"/>
      <w:r w:rsidRPr="000A0ACF">
        <w:rPr>
          <w:sz w:val="20"/>
          <w:szCs w:val="20"/>
        </w:rPr>
        <w:t xml:space="preserve"> настоящему Договору решаются с соблюдением претензионного порядка урегулирования споров. Сторона, получившая претензию, обязана рассмотреть </w:t>
      </w:r>
      <w:proofErr w:type="gramStart"/>
      <w:r w:rsidRPr="000A0ACF">
        <w:rPr>
          <w:sz w:val="20"/>
          <w:szCs w:val="20"/>
        </w:rPr>
        <w:t>ее  и</w:t>
      </w:r>
      <w:proofErr w:type="gramEnd"/>
      <w:r w:rsidRPr="000A0ACF">
        <w:rPr>
          <w:sz w:val="20"/>
          <w:szCs w:val="20"/>
        </w:rPr>
        <w:t xml:space="preserve"> ответить по </w:t>
      </w:r>
      <w:r w:rsidRPr="000A0ACF">
        <w:rPr>
          <w:sz w:val="20"/>
          <w:szCs w:val="20"/>
        </w:rPr>
        <w:t xml:space="preserve">существу претензии в срок не более 30 суток с момента ее получения. </w:t>
      </w:r>
      <w:proofErr w:type="gramStart"/>
      <w:r w:rsidRPr="000A0ACF">
        <w:rPr>
          <w:sz w:val="20"/>
          <w:szCs w:val="20"/>
        </w:rPr>
        <w:t>При  не</w:t>
      </w:r>
      <w:proofErr w:type="gramEnd"/>
      <w:r w:rsidRPr="000A0ACF">
        <w:rPr>
          <w:sz w:val="20"/>
          <w:szCs w:val="20"/>
        </w:rPr>
        <w:t xml:space="preserve"> достижении соглашения споры решаются в судебном порядке.</w:t>
      </w:r>
    </w:p>
    <w:p w:rsidR="00536865" w:rsidRPr="000A0ACF" w:rsidRDefault="00536865" w:rsidP="009C1CE8">
      <w:pPr>
        <w:jc w:val="both"/>
        <w:rPr>
          <w:sz w:val="20"/>
          <w:szCs w:val="20"/>
        </w:rPr>
      </w:pPr>
    </w:p>
    <w:p w:rsidR="00AB7609" w:rsidRDefault="00C823EB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8.ПРОЧИЕ УСЛОВИЯ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8.1.Все изменения и дополнения в настоящий Договор могут быть внесены только по соглашению сторон, </w:t>
      </w:r>
      <w:r w:rsidRPr="000A0ACF">
        <w:rPr>
          <w:sz w:val="20"/>
          <w:szCs w:val="20"/>
        </w:rPr>
        <w:t>оформленные и подписанные в виде дополнительного соглашения.</w:t>
      </w: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8.2. Настоящий Договор   составлен в двух экземплярах, имеющих одинаковую юридическую силу, по одному экземпляру у каждой из сторон.</w:t>
      </w:r>
    </w:p>
    <w:p w:rsidR="00AB7609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8.3</w:t>
      </w:r>
      <w:r w:rsidR="008A4ACA">
        <w:rPr>
          <w:sz w:val="20"/>
          <w:szCs w:val="20"/>
        </w:rPr>
        <w:t xml:space="preserve">. Настоящий Договор действует с </w:t>
      </w:r>
      <w:r w:rsidR="00B46A30">
        <w:rPr>
          <w:sz w:val="20"/>
          <w:szCs w:val="20"/>
        </w:rPr>
        <w:t xml:space="preserve">момента </w:t>
      </w:r>
      <w:proofErr w:type="gramStart"/>
      <w:r w:rsidR="00B46A30">
        <w:rPr>
          <w:sz w:val="20"/>
          <w:szCs w:val="20"/>
        </w:rPr>
        <w:t>подписания</w:t>
      </w:r>
      <w:r w:rsidR="00E52B46">
        <w:rPr>
          <w:sz w:val="20"/>
          <w:szCs w:val="20"/>
        </w:rPr>
        <w:t xml:space="preserve">  п</w:t>
      </w:r>
      <w:r w:rsidR="008B1570" w:rsidRPr="000A0ACF">
        <w:rPr>
          <w:sz w:val="20"/>
          <w:szCs w:val="20"/>
        </w:rPr>
        <w:t>о</w:t>
      </w:r>
      <w:proofErr w:type="gramEnd"/>
      <w:r w:rsidR="00B33C1D">
        <w:rPr>
          <w:sz w:val="20"/>
          <w:szCs w:val="20"/>
        </w:rPr>
        <w:t xml:space="preserve"> </w:t>
      </w:r>
      <w:r w:rsidR="00B147C6">
        <w:rPr>
          <w:sz w:val="20"/>
          <w:szCs w:val="20"/>
        </w:rPr>
        <w:t>«</w:t>
      </w:r>
      <w:r w:rsidR="00AA7D6B">
        <w:rPr>
          <w:sz w:val="20"/>
          <w:szCs w:val="20"/>
        </w:rPr>
        <w:t>31</w:t>
      </w:r>
      <w:r w:rsidR="008D3726">
        <w:rPr>
          <w:sz w:val="20"/>
          <w:szCs w:val="20"/>
        </w:rPr>
        <w:t>»</w:t>
      </w:r>
      <w:r w:rsidR="001C2B53">
        <w:rPr>
          <w:sz w:val="20"/>
          <w:szCs w:val="20"/>
        </w:rPr>
        <w:t xml:space="preserve"> </w:t>
      </w:r>
      <w:r w:rsidR="00AA7D6B">
        <w:rPr>
          <w:sz w:val="20"/>
          <w:szCs w:val="20"/>
        </w:rPr>
        <w:t>декабря</w:t>
      </w:r>
      <w:r w:rsidR="002B154B">
        <w:rPr>
          <w:sz w:val="20"/>
          <w:szCs w:val="20"/>
        </w:rPr>
        <w:t xml:space="preserve">  </w:t>
      </w:r>
      <w:r w:rsidR="002359F8">
        <w:rPr>
          <w:sz w:val="20"/>
          <w:szCs w:val="20"/>
        </w:rPr>
        <w:t>202</w:t>
      </w:r>
      <w:r w:rsidR="00B27CE8">
        <w:rPr>
          <w:sz w:val="20"/>
          <w:szCs w:val="20"/>
        </w:rPr>
        <w:t>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г. </w:t>
      </w:r>
    </w:p>
    <w:p w:rsidR="002D4946" w:rsidRPr="002D4946" w:rsidRDefault="00C823EB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8.4</w:t>
      </w:r>
      <w:r w:rsidRPr="002D4946">
        <w:rPr>
          <w:sz w:val="20"/>
          <w:szCs w:val="20"/>
        </w:rPr>
        <w:t xml:space="preserve"> </w:t>
      </w:r>
      <w:r w:rsidRPr="002D4946">
        <w:rPr>
          <w:iCs/>
          <w:sz w:val="20"/>
          <w:szCs w:val="20"/>
        </w:rPr>
        <w:t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позднее чем за 10 дней до истечения срока действия договора.</w:t>
      </w:r>
    </w:p>
    <w:p w:rsidR="00AB7609" w:rsidRPr="000A0ACF" w:rsidRDefault="002D4946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A7D6B">
        <w:rPr>
          <w:sz w:val="20"/>
          <w:szCs w:val="20"/>
        </w:rPr>
        <w:t xml:space="preserve"> </w:t>
      </w:r>
      <w:r w:rsidR="00C823EB" w:rsidRPr="000A0ACF">
        <w:rPr>
          <w:sz w:val="20"/>
          <w:szCs w:val="20"/>
        </w:rPr>
        <w:t>В</w:t>
      </w:r>
      <w:r w:rsidR="00C823EB" w:rsidRPr="000A0ACF">
        <w:rPr>
          <w:sz w:val="20"/>
          <w:szCs w:val="20"/>
        </w:rPr>
        <w:t>се предложения, упомянутые в тексте Договора, являются его неотъемлемой частью.</w:t>
      </w:r>
    </w:p>
    <w:p w:rsidR="00AA7D6B" w:rsidRDefault="00AA7D6B" w:rsidP="00B7540F">
      <w:pPr>
        <w:jc w:val="center"/>
        <w:rPr>
          <w:sz w:val="20"/>
          <w:szCs w:val="20"/>
        </w:rPr>
      </w:pPr>
    </w:p>
    <w:p w:rsidR="00AB7609" w:rsidRDefault="00C823EB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9.РАСТОРЖЕНИЕ ДОГОВОРА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9.1. Сторона, имеющая право аннулировать Договор согласно п.5.1</w:t>
      </w:r>
      <w:proofErr w:type="gramStart"/>
      <w:r w:rsidRPr="000A0ACF">
        <w:rPr>
          <w:sz w:val="20"/>
          <w:szCs w:val="20"/>
        </w:rPr>
        <w:t>. настоящего</w:t>
      </w:r>
      <w:proofErr w:type="gramEnd"/>
      <w:r w:rsidRPr="000A0ACF">
        <w:rPr>
          <w:sz w:val="20"/>
          <w:szCs w:val="20"/>
        </w:rPr>
        <w:t xml:space="preserve"> Договора и действующего Законодательства и желающего использовать такое </w:t>
      </w:r>
      <w:r w:rsidRPr="000A0ACF">
        <w:rPr>
          <w:sz w:val="20"/>
          <w:szCs w:val="20"/>
        </w:rPr>
        <w:t>право, должна письменно уведомить об этом другую сторону заказной почтой.</w:t>
      </w:r>
    </w:p>
    <w:p w:rsidR="00AB7609" w:rsidRPr="000A0ACF" w:rsidRDefault="00C823EB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9.2. Стороны должны произвести расчеты и платежи не позднее 30 календарных дней с момента аннулирования Договора.</w:t>
      </w:r>
    </w:p>
    <w:p w:rsidR="00AB7609" w:rsidRDefault="00C823EB" w:rsidP="000A0AC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10.</w:t>
      </w:r>
      <w:r w:rsidR="00536865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РЕКВИЗИТЫ</w:t>
      </w:r>
    </w:p>
    <w:p w:rsidR="00536865" w:rsidRPr="000A0ACF" w:rsidRDefault="00536865" w:rsidP="000A0ACF">
      <w:pPr>
        <w:jc w:val="center"/>
        <w:rPr>
          <w:sz w:val="20"/>
          <w:szCs w:val="2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A4325D" w:rsidTr="003E418F">
        <w:trPr>
          <w:trHeight w:val="236"/>
        </w:trPr>
        <w:tc>
          <w:tcPr>
            <w:tcW w:w="4786" w:type="dxa"/>
          </w:tcPr>
          <w:p w:rsidR="00AB7609" w:rsidRDefault="00C823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4785" w:type="dxa"/>
          </w:tcPr>
          <w:p w:rsidR="00AB7609" w:rsidRDefault="00C823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A4325D" w:rsidTr="003E418F">
        <w:trPr>
          <w:trHeight w:val="2339"/>
        </w:trPr>
        <w:tc>
          <w:tcPr>
            <w:tcW w:w="4786" w:type="dxa"/>
          </w:tcPr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Муниципальное бюджетное учрежд</w:t>
            </w: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ение дополнительного образования Центр дополнительного образования детей г. Минеральные Воды (МБУ ДО ЦДОД)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357212 Ставропольский край, г. Минеральные Воды, пл. Победы, 1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 xml:space="preserve">Тел.: 8(87922) 6-17-66, 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proofErr w:type="gramStart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эл</w:t>
            </w:r>
            <w:proofErr w:type="gramEnd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. почта: cdodmw@mail.ru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ИНН: 2630026971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КПП: 263001001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Наим</w:t>
            </w: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енование банка: ОТДЕЛЕНИЕ СТАВРОПОЛЬ БАНКА РОССИИ//УФК по Ставропольскому краю г. Ставрополь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БИК 010702101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Казначейский счет (расчетный счет) 03234643077210002100</w:t>
            </w:r>
          </w:p>
          <w:p w:rsidR="00B46A30" w:rsidRPr="00B46A30" w:rsidRDefault="00C823EB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(</w:t>
            </w:r>
            <w:proofErr w:type="spellStart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кор.счет</w:t>
            </w:r>
            <w:proofErr w:type="spellEnd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) 40102810345370000013</w:t>
            </w:r>
          </w:p>
          <w:p w:rsidR="00536865" w:rsidRDefault="00B46A30" w:rsidP="00B46A30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6A30">
              <w:rPr>
                <w:b/>
                <w:kern w:val="3"/>
                <w:sz w:val="20"/>
                <w:szCs w:val="20"/>
              </w:rPr>
              <w:t>ОКВЭД 85.41</w:t>
            </w:r>
          </w:p>
          <w:p w:rsidR="00B27CE8" w:rsidRPr="000C1E41" w:rsidRDefault="00B27CE8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36A36" w:rsidRDefault="00E36A36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C816E6" w:rsidP="0091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E36A36">
              <w:rPr>
                <w:b/>
                <w:sz w:val="20"/>
                <w:szCs w:val="20"/>
              </w:rPr>
              <w:t>иректор</w:t>
            </w: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C823EB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 ________________________</w:t>
            </w:r>
            <w:r w:rsidR="00E36A36">
              <w:rPr>
                <w:b/>
                <w:sz w:val="20"/>
                <w:szCs w:val="20"/>
              </w:rPr>
              <w:t>_</w:t>
            </w:r>
            <w:r w:rsidR="00C816E6">
              <w:t xml:space="preserve"> </w:t>
            </w:r>
            <w:r w:rsidR="00270A86" w:rsidRPr="00270A86">
              <w:rPr>
                <w:b/>
                <w:sz w:val="20"/>
                <w:szCs w:val="20"/>
              </w:rPr>
              <w:t>А.Н. Сильченко</w:t>
            </w:r>
          </w:p>
          <w:p w:rsidR="009151C0" w:rsidRPr="000C1E41" w:rsidRDefault="00C823EB" w:rsidP="003D4A74">
            <w:pPr>
              <w:pStyle w:val="af0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0C1E41">
              <w:rPr>
                <w:bCs/>
                <w:sz w:val="20"/>
                <w:szCs w:val="20"/>
                <w:shd w:val="clear" w:color="auto" w:fill="FFFFFF"/>
              </w:rPr>
              <w:t xml:space="preserve"> МП</w:t>
            </w: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D4A74" w:rsidRPr="000C1E41" w:rsidRDefault="003D4A74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AB7609" w:rsidRPr="000C1E41" w:rsidRDefault="00AB7609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D4A74" w:rsidRPr="000C1E41" w:rsidRDefault="00C823EB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"ЛИДЕРДЕЗ"</w:t>
            </w:r>
          </w:p>
          <w:p w:rsidR="003D4A74" w:rsidRPr="000C1E41" w:rsidRDefault="00AA7D6B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Юр. а</w:t>
            </w:r>
            <w:r w:rsidR="00C823EB" w:rsidRPr="000C1E41">
              <w:rPr>
                <w:b/>
                <w:sz w:val="20"/>
                <w:szCs w:val="20"/>
              </w:rPr>
              <w:t xml:space="preserve">дрес: </w:t>
            </w:r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>35720</w:t>
            </w:r>
            <w:r w:rsidR="00C823EB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2, Ставропольский </w:t>
            </w:r>
            <w:proofErr w:type="gramStart"/>
            <w:r w:rsidR="00C823EB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край, </w:t>
            </w:r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proofErr w:type="gramEnd"/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Воды, ул. Пушкина 99</w:t>
            </w:r>
          </w:p>
          <w:p w:rsidR="003D4A74" w:rsidRPr="000C1E41" w:rsidRDefault="00C823EB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ИНН / КПП: 2630050371 / 263001001</w:t>
            </w:r>
          </w:p>
          <w:p w:rsidR="009151C0" w:rsidRPr="000C1E41" w:rsidRDefault="003D4A74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СТАВРОПОЛЬСК</w:t>
            </w:r>
            <w:r w:rsidR="00C823EB"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ОЕ ОТДЕЛЕНИЕ N5230 ПАО СБЕРБАНК</w:t>
            </w:r>
          </w:p>
          <w:p w:rsidR="009151C0" w:rsidRPr="000C1E41" w:rsidRDefault="003D4A74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БИК 040702615,</w:t>
            </w:r>
          </w:p>
          <w:p w:rsidR="009151C0" w:rsidRPr="000C1E41" w:rsidRDefault="00C823EB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/с 40702810860100017971</w:t>
            </w:r>
          </w:p>
          <w:p w:rsidR="003D4A74" w:rsidRPr="000C1E41" w:rsidRDefault="00C823EB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/с 30101810907020000615</w:t>
            </w:r>
          </w:p>
          <w:p w:rsidR="003D4A74" w:rsidRPr="000C1E41" w:rsidRDefault="00C823EB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Телефон: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8928</w:t>
            </w:r>
            <w:r w:rsidR="00AA7D6B" w:rsidRPr="000C1E41">
              <w:rPr>
                <w:b/>
                <w:bCs/>
                <w:sz w:val="20"/>
                <w:szCs w:val="20"/>
                <w:shd w:val="clear" w:color="auto" w:fill="FFFFFF"/>
              </w:rPr>
              <w:t>2512876</w:t>
            </w:r>
          </w:p>
          <w:p w:rsidR="003D4A74" w:rsidRPr="000C1E41" w:rsidRDefault="00C823EB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sz w:val="20"/>
                <w:szCs w:val="20"/>
              </w:rPr>
              <w:t>E-</w:t>
            </w:r>
            <w:proofErr w:type="spellStart"/>
            <w:r w:rsidRPr="000C1E41">
              <w:rPr>
                <w:b/>
                <w:sz w:val="20"/>
                <w:szCs w:val="20"/>
              </w:rPr>
              <w:t>mail</w:t>
            </w:r>
            <w:proofErr w:type="spellEnd"/>
            <w:r w:rsidRPr="000C1E41">
              <w:rPr>
                <w:b/>
                <w:sz w:val="20"/>
                <w:szCs w:val="20"/>
              </w:rPr>
              <w:t>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7" w:history="1">
              <w:r w:rsidR="00536865" w:rsidRPr="000C1E41">
                <w:rPr>
                  <w:rStyle w:val="af1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liderdez@mail.ru</w:t>
              </w:r>
            </w:hyperlink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8D2B67" w:rsidRPr="00C816E6" w:rsidRDefault="008D2B67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C823EB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Директор </w:t>
            </w:r>
          </w:p>
          <w:p w:rsidR="009151C0" w:rsidRDefault="009151C0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C823EB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______________________ </w:t>
            </w:r>
            <w:proofErr w:type="spellStart"/>
            <w:r w:rsidRPr="000C1E41">
              <w:rPr>
                <w:b/>
                <w:sz w:val="20"/>
                <w:szCs w:val="20"/>
              </w:rPr>
              <w:t>О.Ю.Кусаленко</w:t>
            </w:r>
            <w:proofErr w:type="spellEnd"/>
            <w:r w:rsidRPr="000C1E41">
              <w:rPr>
                <w:b/>
                <w:sz w:val="20"/>
                <w:szCs w:val="20"/>
              </w:rPr>
              <w:t xml:space="preserve">               </w:t>
            </w:r>
          </w:p>
          <w:p w:rsidR="009151C0" w:rsidRPr="000224FF" w:rsidRDefault="00C823EB" w:rsidP="009151C0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МП                               </w:t>
            </w:r>
          </w:p>
          <w:p w:rsidR="009151C0" w:rsidRPr="000224FF" w:rsidRDefault="00C823EB" w:rsidP="009151C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    </w:t>
            </w:r>
          </w:p>
          <w:p w:rsidR="00AB7609" w:rsidRPr="000224FF" w:rsidRDefault="00106428" w:rsidP="00106428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</w:t>
            </w:r>
          </w:p>
        </w:tc>
      </w:tr>
    </w:tbl>
    <w:p w:rsidR="009151C0" w:rsidRDefault="009151C0"/>
    <w:p w:rsidR="009151C0" w:rsidRDefault="009151C0"/>
    <w:p w:rsidR="009151C0" w:rsidRDefault="009151C0"/>
    <w:p w:rsidR="000A0ACF" w:rsidRDefault="000A0ACF"/>
    <w:p w:rsidR="001E62D0" w:rsidRDefault="00AB76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E720E9" w:rsidRDefault="00E720E9" w:rsidP="002B712C">
      <w:pPr>
        <w:jc w:val="right"/>
        <w:rPr>
          <w:sz w:val="20"/>
          <w:szCs w:val="20"/>
        </w:rPr>
      </w:pPr>
    </w:p>
    <w:p w:rsidR="00E720E9" w:rsidRDefault="00E720E9" w:rsidP="002B712C">
      <w:pPr>
        <w:jc w:val="right"/>
        <w:rPr>
          <w:sz w:val="20"/>
          <w:szCs w:val="20"/>
        </w:rPr>
      </w:pPr>
    </w:p>
    <w:p w:rsidR="00E720E9" w:rsidRDefault="00E720E9" w:rsidP="002B712C">
      <w:pPr>
        <w:jc w:val="right"/>
        <w:rPr>
          <w:sz w:val="20"/>
          <w:szCs w:val="20"/>
        </w:rPr>
      </w:pPr>
    </w:p>
    <w:p w:rsidR="002F3C5F" w:rsidRDefault="00C823EB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F3C5F" w:rsidRDefault="00C823EB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договору </w:t>
      </w:r>
      <w:r w:rsidR="00F0047D">
        <w:rPr>
          <w:sz w:val="20"/>
          <w:szCs w:val="20"/>
        </w:rPr>
        <w:t>№</w:t>
      </w:r>
      <w:r w:rsidR="00D74E75">
        <w:rPr>
          <w:sz w:val="20"/>
          <w:szCs w:val="20"/>
        </w:rPr>
        <w:t xml:space="preserve"> </w:t>
      </w:r>
      <w:r w:rsidR="00D74E75" w:rsidRPr="00D74E75">
        <w:rPr>
          <w:sz w:val="20"/>
          <w:szCs w:val="20"/>
        </w:rPr>
        <w:t>2025.335376</w:t>
      </w:r>
      <w:r w:rsidR="00536865">
        <w:rPr>
          <w:sz w:val="20"/>
          <w:szCs w:val="20"/>
        </w:rPr>
        <w:t xml:space="preserve"> </w:t>
      </w:r>
      <w:r w:rsidR="0028179C">
        <w:rPr>
          <w:sz w:val="20"/>
          <w:szCs w:val="20"/>
        </w:rPr>
        <w:t xml:space="preserve">   </w:t>
      </w:r>
      <w:r w:rsidR="002207F5">
        <w:rPr>
          <w:sz w:val="20"/>
          <w:szCs w:val="20"/>
        </w:rPr>
        <w:t>от «</w:t>
      </w:r>
      <w:r w:rsidR="00D74E75">
        <w:rPr>
          <w:sz w:val="20"/>
          <w:szCs w:val="20"/>
        </w:rPr>
        <w:t>24</w:t>
      </w:r>
      <w:r w:rsidR="002207F5">
        <w:rPr>
          <w:sz w:val="20"/>
          <w:szCs w:val="20"/>
        </w:rPr>
        <w:t>»</w:t>
      </w:r>
      <w:r w:rsidR="00D74E75">
        <w:rPr>
          <w:sz w:val="20"/>
          <w:szCs w:val="20"/>
        </w:rPr>
        <w:t xml:space="preserve"> марта </w:t>
      </w:r>
      <w:r w:rsidR="002207F5">
        <w:rPr>
          <w:sz w:val="20"/>
          <w:szCs w:val="20"/>
        </w:rPr>
        <w:t>2025 г.</w:t>
      </w:r>
    </w:p>
    <w:p w:rsidR="00536865" w:rsidRDefault="00536865" w:rsidP="009151C0">
      <w:pPr>
        <w:jc w:val="center"/>
        <w:rPr>
          <w:sz w:val="20"/>
          <w:szCs w:val="20"/>
        </w:rPr>
      </w:pPr>
    </w:p>
    <w:p w:rsidR="00536865" w:rsidRDefault="00536865" w:rsidP="009151C0">
      <w:pPr>
        <w:jc w:val="center"/>
        <w:rPr>
          <w:sz w:val="20"/>
          <w:szCs w:val="20"/>
        </w:rPr>
      </w:pPr>
    </w:p>
    <w:p w:rsidR="002F3C5F" w:rsidRPr="00536865" w:rsidRDefault="009151C0" w:rsidP="009151C0">
      <w:pPr>
        <w:jc w:val="center"/>
        <w:rPr>
          <w:b/>
          <w:sz w:val="20"/>
          <w:szCs w:val="20"/>
        </w:rPr>
      </w:pPr>
      <w:r w:rsidRPr="00536865">
        <w:rPr>
          <w:b/>
          <w:sz w:val="20"/>
          <w:szCs w:val="20"/>
        </w:rPr>
        <w:t>Спецификация</w:t>
      </w:r>
    </w:p>
    <w:tbl>
      <w:tblPr>
        <w:tblpPr w:leftFromText="180" w:rightFromText="180" w:vertAnchor="text" w:horzAnchor="margin" w:tblpX="108" w:tblpY="332"/>
        <w:tblW w:w="10191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276"/>
        <w:gridCol w:w="1417"/>
        <w:gridCol w:w="1276"/>
        <w:gridCol w:w="1861"/>
      </w:tblGrid>
      <w:tr w:rsidR="00A4325D" w:rsidTr="00235633">
        <w:trPr>
          <w:trHeight w:val="1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C823EB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RDefault="00C823EB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Адрес</w:t>
            </w:r>
            <w:r w:rsidRPr="00235633">
              <w:rPr>
                <w:b/>
                <w:sz w:val="20"/>
                <w:szCs w:val="20"/>
              </w:rPr>
              <w:t xml:space="preserve"> 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C823EB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Цена, руб.</w:t>
            </w:r>
            <w:r w:rsidR="00235633">
              <w:rPr>
                <w:b/>
                <w:sz w:val="20"/>
                <w:szCs w:val="20"/>
              </w:rPr>
              <w:t>/м</w:t>
            </w:r>
            <w:r w:rsidR="00235633" w:rsidRP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DE1986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Площадь, м</w:t>
            </w:r>
            <w:r w:rsidRP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C823EB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Кратность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RDefault="00C823EB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Общая стоимость, руб.</w:t>
            </w:r>
          </w:p>
        </w:tc>
      </w:tr>
      <w:tr w:rsidR="00A4325D" w:rsidTr="002207F5"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E6" w:rsidRPr="00C816E6" w:rsidRDefault="002207F5" w:rsidP="00C45D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Ларвицидная</w:t>
            </w:r>
            <w:proofErr w:type="spellEnd"/>
            <w:r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E6" w:rsidRPr="002207F5" w:rsidRDefault="002207F5" w:rsidP="002207F5">
            <w:pPr>
              <w:jc w:val="center"/>
              <w:rPr>
                <w:sz w:val="20"/>
                <w:szCs w:val="20"/>
              </w:rPr>
            </w:pPr>
            <w:r w:rsidRPr="002207F5">
              <w:rPr>
                <w:sz w:val="20"/>
                <w:szCs w:val="20"/>
              </w:rPr>
              <w:t>40 000-00</w:t>
            </w:r>
          </w:p>
        </w:tc>
      </w:tr>
      <w:tr w:rsidR="00A4325D" w:rsidTr="00C45D56"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23EB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16E6" w:rsidP="00C45D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16E6" w:rsidP="0023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F5" w:rsidRDefault="00D74E75" w:rsidP="00C45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40</w:t>
            </w:r>
            <w:r w:rsidR="00C823EB">
              <w:rPr>
                <w:b/>
                <w:sz w:val="20"/>
                <w:szCs w:val="20"/>
              </w:rPr>
              <w:t> 000-00</w:t>
            </w:r>
          </w:p>
          <w:p w:rsidR="002207F5" w:rsidRDefault="002207F5" w:rsidP="00C45D56">
            <w:pPr>
              <w:rPr>
                <w:b/>
                <w:sz w:val="20"/>
                <w:szCs w:val="20"/>
              </w:rPr>
            </w:pPr>
          </w:p>
          <w:p w:rsidR="00C816E6" w:rsidRPr="0073072F" w:rsidRDefault="00D74E75" w:rsidP="00C45D56">
            <w:r>
              <w:rPr>
                <w:b/>
                <w:sz w:val="20"/>
                <w:szCs w:val="20"/>
              </w:rPr>
              <w:t xml:space="preserve">        </w:t>
            </w:r>
            <w:r w:rsidR="00C823EB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C816E6" w:rsidRDefault="00C823EB">
      <w:pPr>
        <w:rPr>
          <w:sz w:val="20"/>
          <w:szCs w:val="20"/>
        </w:rPr>
      </w:pPr>
      <w:r>
        <w:rPr>
          <w:sz w:val="20"/>
          <w:szCs w:val="20"/>
        </w:rPr>
        <w:t>Всего</w:t>
      </w:r>
      <w:r w:rsidR="002207F5">
        <w:rPr>
          <w:sz w:val="20"/>
          <w:szCs w:val="20"/>
        </w:rPr>
        <w:t xml:space="preserve"> </w:t>
      </w:r>
      <w:r w:rsidR="00D74E75">
        <w:rPr>
          <w:sz w:val="20"/>
          <w:szCs w:val="20"/>
        </w:rPr>
        <w:t>сорок</w:t>
      </w:r>
      <w:r w:rsidR="002207F5">
        <w:rPr>
          <w:sz w:val="20"/>
          <w:szCs w:val="20"/>
        </w:rPr>
        <w:t xml:space="preserve"> тысяч</w:t>
      </w:r>
      <w:r w:rsidRPr="00C816E6">
        <w:rPr>
          <w:sz w:val="20"/>
          <w:szCs w:val="20"/>
        </w:rPr>
        <w:t xml:space="preserve"> 00 копеек.</w:t>
      </w: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Pr="00536865" w:rsidRDefault="00C823EB" w:rsidP="009151C0">
      <w:pPr>
        <w:rPr>
          <w:b/>
          <w:sz w:val="20"/>
          <w:szCs w:val="20"/>
        </w:rPr>
      </w:pPr>
      <w:r w:rsidRPr="000C1E41">
        <w:rPr>
          <w:b/>
          <w:sz w:val="20"/>
          <w:szCs w:val="20"/>
        </w:rPr>
        <w:t xml:space="preserve">  </w:t>
      </w:r>
      <w:r w:rsidR="002207F5" w:rsidRPr="002207F5">
        <w:rPr>
          <w:b/>
          <w:sz w:val="20"/>
          <w:szCs w:val="20"/>
        </w:rPr>
        <w:t>Директор МБУ ДО ЦДОД</w:t>
      </w:r>
      <w:r w:rsidRPr="000C1E41">
        <w:rPr>
          <w:b/>
          <w:sz w:val="20"/>
          <w:szCs w:val="20"/>
        </w:rPr>
        <w:t xml:space="preserve">                                             </w:t>
      </w:r>
      <w:r w:rsidR="0077420B">
        <w:rPr>
          <w:b/>
          <w:sz w:val="20"/>
          <w:szCs w:val="20"/>
        </w:rPr>
        <w:t xml:space="preserve">  </w:t>
      </w:r>
      <w:r w:rsidRPr="000C1E41">
        <w:rPr>
          <w:b/>
          <w:sz w:val="20"/>
          <w:szCs w:val="20"/>
        </w:rPr>
        <w:t xml:space="preserve"> </w:t>
      </w:r>
      <w:r w:rsidRPr="00536865">
        <w:rPr>
          <w:b/>
          <w:sz w:val="20"/>
          <w:szCs w:val="20"/>
        </w:rPr>
        <w:t>Директор ООО «</w:t>
      </w:r>
      <w:proofErr w:type="spellStart"/>
      <w:r w:rsidRPr="00536865">
        <w:rPr>
          <w:b/>
          <w:sz w:val="20"/>
          <w:szCs w:val="20"/>
        </w:rPr>
        <w:t>ЛидерДез</w:t>
      </w:r>
      <w:proofErr w:type="spellEnd"/>
      <w:r w:rsidRPr="00536865">
        <w:rPr>
          <w:b/>
          <w:sz w:val="20"/>
          <w:szCs w:val="20"/>
        </w:rPr>
        <w:t>»</w:t>
      </w:r>
    </w:p>
    <w:p w:rsidR="002207F5" w:rsidRDefault="002207F5" w:rsidP="009151C0">
      <w:pPr>
        <w:rPr>
          <w:b/>
          <w:sz w:val="20"/>
          <w:szCs w:val="20"/>
        </w:rPr>
      </w:pPr>
    </w:p>
    <w:p w:rsidR="00C816E6" w:rsidRPr="00536865" w:rsidRDefault="00C816E6" w:rsidP="009151C0">
      <w:pPr>
        <w:rPr>
          <w:b/>
          <w:sz w:val="20"/>
          <w:szCs w:val="20"/>
        </w:rPr>
      </w:pPr>
    </w:p>
    <w:p w:rsidR="009151C0" w:rsidRPr="00536865" w:rsidRDefault="00DE1986" w:rsidP="009151C0">
      <w:pPr>
        <w:rPr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______________________</w:t>
      </w:r>
      <w:r w:rsidR="0077420B" w:rsidRPr="0077420B">
        <w:t xml:space="preserve"> </w:t>
      </w:r>
      <w:r w:rsidR="002207F5" w:rsidRPr="002207F5">
        <w:rPr>
          <w:b/>
          <w:sz w:val="20"/>
          <w:szCs w:val="20"/>
        </w:rPr>
        <w:t>А.Н. Сильченко</w:t>
      </w:r>
      <w:r w:rsidR="00C823EB"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                       </w:t>
      </w:r>
      <w:r w:rsidR="00C823EB" w:rsidRPr="00536865">
        <w:rPr>
          <w:b/>
          <w:sz w:val="20"/>
          <w:szCs w:val="20"/>
        </w:rPr>
        <w:t xml:space="preserve">______________________ </w:t>
      </w:r>
      <w:proofErr w:type="spellStart"/>
      <w:r w:rsidR="00C823EB" w:rsidRPr="00536865">
        <w:rPr>
          <w:b/>
          <w:sz w:val="20"/>
          <w:szCs w:val="20"/>
        </w:rPr>
        <w:t>О.Ю.Кусаленко</w:t>
      </w:r>
      <w:proofErr w:type="spellEnd"/>
      <w:r w:rsidR="00C823EB" w:rsidRPr="00536865">
        <w:rPr>
          <w:b/>
          <w:sz w:val="20"/>
          <w:szCs w:val="20"/>
        </w:rPr>
        <w:t xml:space="preserve">               </w:t>
      </w:r>
      <w:r w:rsidR="00C823EB"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</w:t>
      </w:r>
    </w:p>
    <w:p w:rsidR="009151C0" w:rsidRPr="000C1E41" w:rsidRDefault="00C823EB" w:rsidP="009151C0">
      <w:pPr>
        <w:rPr>
          <w:b/>
          <w:bCs/>
          <w:sz w:val="20"/>
          <w:szCs w:val="20"/>
          <w:shd w:val="clear" w:color="auto" w:fill="FFFFFF"/>
        </w:rPr>
      </w:pPr>
      <w:r w:rsidRPr="000C1E41">
        <w:rPr>
          <w:b/>
          <w:bCs/>
          <w:sz w:val="20"/>
          <w:szCs w:val="20"/>
          <w:shd w:val="clear" w:color="auto" w:fill="FFFFFF"/>
        </w:rPr>
        <w:t xml:space="preserve">МП                                                            </w:t>
      </w:r>
      <w:r w:rsidRPr="000C1E41">
        <w:rPr>
          <w:b/>
          <w:bCs/>
          <w:sz w:val="20"/>
          <w:szCs w:val="20"/>
          <w:shd w:val="clear" w:color="auto" w:fill="FFFFFF"/>
        </w:rPr>
        <w:t xml:space="preserve">                                                        </w:t>
      </w:r>
      <w:proofErr w:type="spellStart"/>
      <w:r w:rsidRPr="000C1E41">
        <w:rPr>
          <w:b/>
          <w:bCs/>
          <w:sz w:val="20"/>
          <w:szCs w:val="20"/>
          <w:shd w:val="clear" w:color="auto" w:fill="FFFFFF"/>
        </w:rPr>
        <w:t>МП</w:t>
      </w:r>
      <w:proofErr w:type="spellEnd"/>
    </w:p>
    <w:p w:rsidR="009151C0" w:rsidRPr="00536865" w:rsidRDefault="009151C0">
      <w:pPr>
        <w:rPr>
          <w:b/>
          <w:sz w:val="20"/>
          <w:szCs w:val="20"/>
        </w:rPr>
      </w:pPr>
    </w:p>
    <w:p w:rsidR="009151C0" w:rsidRDefault="00C823EB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 w:rsidRDefault="009151C0" w:rsidP="009151C0">
      <w:pPr>
        <w:rPr>
          <w:sz w:val="20"/>
          <w:szCs w:val="20"/>
        </w:rPr>
      </w:pPr>
    </w:p>
    <w:p w:rsidR="009151C0" w:rsidRDefault="009151C0" w:rsidP="009151C0">
      <w:pPr>
        <w:rPr>
          <w:sz w:val="20"/>
          <w:szCs w:val="20"/>
        </w:rPr>
      </w:pPr>
    </w:p>
    <w:p w:rsidR="009151C0" w:rsidRDefault="00C823EB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/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sectPr w:rsidR="00AB7609" w:rsidSect="000A0ACF">
          <w:footerReference w:type="default" r:id="rId8"/>
          <w:pgSz w:w="11906" w:h="16838"/>
          <w:pgMar w:top="284" w:right="851" w:bottom="284" w:left="1134" w:header="709" w:footer="720" w:gutter="0"/>
          <w:cols w:space="720"/>
          <w:docGrid w:linePitch="240" w:charSpace="32768"/>
        </w:sectPr>
      </w:pPr>
    </w:p>
    <w:p w:rsidR="00A4325D" w:rsidRPr="005322E4" w:rsidRDefault="00C823EB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eastAsia="en-US"/>
        </w:rPr>
      </w:pPr>
      <w:proofErr w:type="spellStart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lastRenderedPageBreak/>
        <w:t>Guid</w:t>
      </w:r>
      <w:proofErr w:type="spellEnd"/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 xml:space="preserve"> файла контракта: 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c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9</w:t>
      </w:r>
      <w:proofErr w:type="spellStart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fd</w:t>
      </w:r>
      <w:proofErr w:type="spellEnd"/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1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9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-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f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06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-4550-8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b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28-065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f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57708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b</w:t>
      </w:r>
      <w:r w:rsidRPr="00C823EB">
        <w:rPr>
          <w:rFonts w:ascii="Calibri" w:eastAsia="Times New Roman" w:hAnsi="Calibri"/>
          <w:kern w:val="0"/>
          <w:sz w:val="22"/>
          <w:szCs w:val="22"/>
          <w:lang w:eastAsia="en-US"/>
        </w:rPr>
        <w:t>3</w:t>
      </w:r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</w:t>
      </w:r>
    </w:p>
    <w:p w:rsidR="00A4325D" w:rsidRPr="00C823EB" w:rsidRDefault="00C823EB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proofErr w:type="spellStart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Номер</w:t>
      </w:r>
      <w:proofErr w:type="spellEnd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закупки</w:t>
      </w:r>
      <w:proofErr w:type="spellEnd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/</w:t>
      </w:r>
      <w:proofErr w:type="spellStart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заказа</w:t>
      </w:r>
      <w:proofErr w:type="spellEnd"/>
      <w:r w:rsidRPr="00C823EB">
        <w:rPr>
          <w:rFonts w:ascii="Calibri" w:eastAsia="Times New Roman" w:hAnsi="Calibri"/>
          <w:kern w:val="0"/>
          <w:sz w:val="22"/>
          <w:szCs w:val="22"/>
          <w:lang w:val="en-US" w:eastAsia="en-US"/>
        </w:rPr>
        <w:t>: 8675992</w:t>
      </w: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Pr="00C823EB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5322E4" w:rsidRDefault="005322E4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5439"/>
      </w:tblGrid>
      <w:tr w:rsidR="00A4325D">
        <w:tc>
          <w:tcPr>
            <w:tcW w:w="50" w:type="pct"/>
            <w:shd w:val="clear" w:color="F2F2F2" w:fill="auto"/>
          </w:tcPr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Владелец: Сильченко Александр Николаевич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Подписано: 25.03.2025 14:32:24</w:t>
            </w:r>
          </w:p>
          <w:p w:rsidR="00A4325D" w:rsidRPr="005322E4" w:rsidRDefault="00A4325D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Серийн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ый номер: 00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28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E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20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EF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67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80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6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A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04980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FAB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3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9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</w:p>
          <w:p w:rsidR="00A4325D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Владелец: КУСАЛЕНКО ОЛЬГА ЮРЬЕВНА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Организация: ОБЩЕСТВО С ОГРАНИЧЕННОЙ ОТВЕТСТВЕННОСТЬЮ "ЛИДЕРДЕЗ", 2630050371 263001001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Подписано: 25.03.2025 08:23:54</w:t>
            </w:r>
          </w:p>
          <w:p w:rsidR="00A4325D" w:rsidRPr="005322E4" w:rsidRDefault="00A4325D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A4325D" w:rsidRPr="005322E4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Серийный номер: 02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098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1001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DB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1059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4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9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53429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BC</w:t>
            </w:r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85382</w:t>
            </w:r>
          </w:p>
          <w:p w:rsidR="00A4325D" w:rsidRDefault="00C823EB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 w:rsidRPr="00C823EB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: 21.02.2024 14:34:52 - 21.05.2025 14:44:52</w:t>
            </w:r>
          </w:p>
        </w:tc>
      </w:tr>
      <w:tr w:rsidR="00A4325D">
        <w:tc>
          <w:tcPr>
            <w:tcW w:w="50" w:type="pct"/>
            <w:shd w:val="clear" w:color="000000" w:fill="auto"/>
          </w:tcPr>
          <w:p w:rsidR="00A4325D" w:rsidRDefault="00C823EB"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  <w:tc>
          <w:tcPr>
            <w:tcW w:w="50" w:type="pct"/>
            <w:shd w:val="clear" w:color="000000" w:fill="auto"/>
          </w:tcPr>
          <w:p w:rsidR="00A4325D" w:rsidRDefault="00C823EB"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C823EB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</w:tr>
    </w:tbl>
    <w:p w:rsidR="00A4325D" w:rsidRDefault="00A4325D"/>
    <w:sectPr w:rsidR="00A4325D">
      <w:pgSz w:w="12240" w:h="15840"/>
      <w:pgMar w:top="1134" w:right="850" w:bottom="1134" w:left="5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EB" w:rsidRDefault="00C823EB">
      <w:r>
        <w:separator/>
      </w:r>
    </w:p>
  </w:endnote>
  <w:endnote w:type="continuationSeparator" w:id="0">
    <w:p w:rsidR="00C823EB" w:rsidRDefault="00C8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19" w:rsidRDefault="00D62619"/>
  <w:p w:rsidR="00D62619" w:rsidRDefault="00D626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EB" w:rsidRDefault="00C823EB">
      <w:r>
        <w:separator/>
      </w:r>
    </w:p>
  </w:footnote>
  <w:footnote w:type="continuationSeparator" w:id="0">
    <w:p w:rsidR="00C823EB" w:rsidRDefault="00C8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70"/>
    <w:rsid w:val="00003F59"/>
    <w:rsid w:val="00010507"/>
    <w:rsid w:val="000224FF"/>
    <w:rsid w:val="000423CF"/>
    <w:rsid w:val="00043592"/>
    <w:rsid w:val="00044E47"/>
    <w:rsid w:val="00051B10"/>
    <w:rsid w:val="00051C5E"/>
    <w:rsid w:val="00065584"/>
    <w:rsid w:val="000775D6"/>
    <w:rsid w:val="0008324E"/>
    <w:rsid w:val="00085237"/>
    <w:rsid w:val="000A0ACF"/>
    <w:rsid w:val="000A4F75"/>
    <w:rsid w:val="000A55CB"/>
    <w:rsid w:val="000C1E41"/>
    <w:rsid w:val="000E5FF2"/>
    <w:rsid w:val="000E7CDF"/>
    <w:rsid w:val="000F4578"/>
    <w:rsid w:val="000F6F44"/>
    <w:rsid w:val="00106428"/>
    <w:rsid w:val="00107212"/>
    <w:rsid w:val="00153B0F"/>
    <w:rsid w:val="00172330"/>
    <w:rsid w:val="001A1458"/>
    <w:rsid w:val="001B0CA1"/>
    <w:rsid w:val="001C2B53"/>
    <w:rsid w:val="001D43CF"/>
    <w:rsid w:val="001D5545"/>
    <w:rsid w:val="001D5901"/>
    <w:rsid w:val="001E62D0"/>
    <w:rsid w:val="001F61C8"/>
    <w:rsid w:val="002207F5"/>
    <w:rsid w:val="00235633"/>
    <w:rsid w:val="002359F8"/>
    <w:rsid w:val="00242645"/>
    <w:rsid w:val="00266ECC"/>
    <w:rsid w:val="00270A86"/>
    <w:rsid w:val="0028179C"/>
    <w:rsid w:val="0029457F"/>
    <w:rsid w:val="002B154B"/>
    <w:rsid w:val="002B39BA"/>
    <w:rsid w:val="002B4B36"/>
    <w:rsid w:val="002B712C"/>
    <w:rsid w:val="002C1EB9"/>
    <w:rsid w:val="002D4946"/>
    <w:rsid w:val="002F07EA"/>
    <w:rsid w:val="002F2183"/>
    <w:rsid w:val="002F3C5F"/>
    <w:rsid w:val="00300098"/>
    <w:rsid w:val="00306814"/>
    <w:rsid w:val="00315836"/>
    <w:rsid w:val="0032141F"/>
    <w:rsid w:val="00330784"/>
    <w:rsid w:val="0036635D"/>
    <w:rsid w:val="00374D3E"/>
    <w:rsid w:val="003827BD"/>
    <w:rsid w:val="0039176F"/>
    <w:rsid w:val="00394092"/>
    <w:rsid w:val="00394954"/>
    <w:rsid w:val="003A3E4D"/>
    <w:rsid w:val="003C1309"/>
    <w:rsid w:val="003D4A74"/>
    <w:rsid w:val="003E418F"/>
    <w:rsid w:val="003F244B"/>
    <w:rsid w:val="00417852"/>
    <w:rsid w:val="00434D66"/>
    <w:rsid w:val="00452A5F"/>
    <w:rsid w:val="004572CD"/>
    <w:rsid w:val="004574CB"/>
    <w:rsid w:val="004724A0"/>
    <w:rsid w:val="00473BD3"/>
    <w:rsid w:val="00480EBB"/>
    <w:rsid w:val="004E131F"/>
    <w:rsid w:val="004E33CC"/>
    <w:rsid w:val="004F1EC4"/>
    <w:rsid w:val="004F6EDB"/>
    <w:rsid w:val="00505396"/>
    <w:rsid w:val="005125B4"/>
    <w:rsid w:val="005322E4"/>
    <w:rsid w:val="00536865"/>
    <w:rsid w:val="005636F6"/>
    <w:rsid w:val="00575F0E"/>
    <w:rsid w:val="005A7F1B"/>
    <w:rsid w:val="005C36D7"/>
    <w:rsid w:val="005C660E"/>
    <w:rsid w:val="005D5DC3"/>
    <w:rsid w:val="005E68A0"/>
    <w:rsid w:val="00601DD7"/>
    <w:rsid w:val="00606376"/>
    <w:rsid w:val="006160C0"/>
    <w:rsid w:val="006369CF"/>
    <w:rsid w:val="00637BF3"/>
    <w:rsid w:val="00674D10"/>
    <w:rsid w:val="006A0444"/>
    <w:rsid w:val="00701468"/>
    <w:rsid w:val="00705638"/>
    <w:rsid w:val="00706DB2"/>
    <w:rsid w:val="00710171"/>
    <w:rsid w:val="0072295C"/>
    <w:rsid w:val="0073072F"/>
    <w:rsid w:val="0077420B"/>
    <w:rsid w:val="00777818"/>
    <w:rsid w:val="0078779D"/>
    <w:rsid w:val="00796F94"/>
    <w:rsid w:val="007A3DD9"/>
    <w:rsid w:val="007B355D"/>
    <w:rsid w:val="00822B60"/>
    <w:rsid w:val="008328AE"/>
    <w:rsid w:val="008353C3"/>
    <w:rsid w:val="00884F82"/>
    <w:rsid w:val="00887F33"/>
    <w:rsid w:val="00891132"/>
    <w:rsid w:val="008918C1"/>
    <w:rsid w:val="00895052"/>
    <w:rsid w:val="008A4ACA"/>
    <w:rsid w:val="008A780B"/>
    <w:rsid w:val="008B1570"/>
    <w:rsid w:val="008D2B67"/>
    <w:rsid w:val="008D3726"/>
    <w:rsid w:val="00912573"/>
    <w:rsid w:val="009151C0"/>
    <w:rsid w:val="00952F0F"/>
    <w:rsid w:val="00975AC5"/>
    <w:rsid w:val="00993D75"/>
    <w:rsid w:val="009A3537"/>
    <w:rsid w:val="009A37A4"/>
    <w:rsid w:val="009B1EA4"/>
    <w:rsid w:val="009B354C"/>
    <w:rsid w:val="009C1CE8"/>
    <w:rsid w:val="00A12A4C"/>
    <w:rsid w:val="00A4325D"/>
    <w:rsid w:val="00A43E9C"/>
    <w:rsid w:val="00A63E54"/>
    <w:rsid w:val="00A70333"/>
    <w:rsid w:val="00AA41C2"/>
    <w:rsid w:val="00AA75D4"/>
    <w:rsid w:val="00AA7D6B"/>
    <w:rsid w:val="00AB568C"/>
    <w:rsid w:val="00AB7609"/>
    <w:rsid w:val="00AC5011"/>
    <w:rsid w:val="00AE0BF3"/>
    <w:rsid w:val="00B06A05"/>
    <w:rsid w:val="00B14434"/>
    <w:rsid w:val="00B147C6"/>
    <w:rsid w:val="00B27CE8"/>
    <w:rsid w:val="00B33C1D"/>
    <w:rsid w:val="00B45501"/>
    <w:rsid w:val="00B46A30"/>
    <w:rsid w:val="00B623B1"/>
    <w:rsid w:val="00B7540F"/>
    <w:rsid w:val="00B90002"/>
    <w:rsid w:val="00BA50D6"/>
    <w:rsid w:val="00BB544A"/>
    <w:rsid w:val="00BF7F3F"/>
    <w:rsid w:val="00C31E75"/>
    <w:rsid w:val="00C360E8"/>
    <w:rsid w:val="00C45D56"/>
    <w:rsid w:val="00C4682D"/>
    <w:rsid w:val="00C53F09"/>
    <w:rsid w:val="00C60DF0"/>
    <w:rsid w:val="00C816E6"/>
    <w:rsid w:val="00C823EB"/>
    <w:rsid w:val="00C82616"/>
    <w:rsid w:val="00C92600"/>
    <w:rsid w:val="00C96388"/>
    <w:rsid w:val="00CA487B"/>
    <w:rsid w:val="00CA6DF8"/>
    <w:rsid w:val="00CA7965"/>
    <w:rsid w:val="00CB1781"/>
    <w:rsid w:val="00CC7B36"/>
    <w:rsid w:val="00D04361"/>
    <w:rsid w:val="00D15AD6"/>
    <w:rsid w:val="00D17409"/>
    <w:rsid w:val="00D2145F"/>
    <w:rsid w:val="00D24C22"/>
    <w:rsid w:val="00D2618A"/>
    <w:rsid w:val="00D30538"/>
    <w:rsid w:val="00D62619"/>
    <w:rsid w:val="00D74E75"/>
    <w:rsid w:val="00D84D23"/>
    <w:rsid w:val="00D90D1C"/>
    <w:rsid w:val="00DC32C6"/>
    <w:rsid w:val="00DC38FF"/>
    <w:rsid w:val="00DD3279"/>
    <w:rsid w:val="00DD687C"/>
    <w:rsid w:val="00DE1986"/>
    <w:rsid w:val="00DE5679"/>
    <w:rsid w:val="00E1160E"/>
    <w:rsid w:val="00E253C3"/>
    <w:rsid w:val="00E36A36"/>
    <w:rsid w:val="00E43EC0"/>
    <w:rsid w:val="00E52B46"/>
    <w:rsid w:val="00E720E9"/>
    <w:rsid w:val="00E81A3E"/>
    <w:rsid w:val="00EA2E40"/>
    <w:rsid w:val="00EC60CB"/>
    <w:rsid w:val="00ED17AC"/>
    <w:rsid w:val="00EE1642"/>
    <w:rsid w:val="00EF11C8"/>
    <w:rsid w:val="00F0047D"/>
    <w:rsid w:val="00F0117A"/>
    <w:rsid w:val="00F26F52"/>
    <w:rsid w:val="00F27D77"/>
    <w:rsid w:val="00F47721"/>
    <w:rsid w:val="00F73EDA"/>
    <w:rsid w:val="00F81305"/>
    <w:rsid w:val="00F81A7C"/>
    <w:rsid w:val="00F87BE6"/>
    <w:rsid w:val="00F91AF2"/>
    <w:rsid w:val="00FB6257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3DF1B7-2649-410B-AAB2-FF9E4880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0">
    <w:name w:val="Default Paragraph Font_0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2">
    <w:name w:val="Название2"/>
    <w:basedOn w:val="a6"/>
    <w:next w:val="a9"/>
    <w:qFormat/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a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paragraph" w:styleId="ab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paragraph" w:customStyle="1" w:styleId="11">
    <w:name w:val="Абзац списка1"/>
    <w:pPr>
      <w:widowControl w:val="0"/>
      <w:suppressAutoHyphens/>
      <w:ind w:left="720"/>
    </w:pPr>
    <w:rPr>
      <w:rFonts w:eastAsia="Lucida Sans Unicode"/>
      <w:kern w:val="1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38F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DC38FF"/>
    <w:rPr>
      <w:rFonts w:ascii="Tahoma" w:eastAsia="Lucida Sans Unicode" w:hAnsi="Tahoma" w:cs="Tahoma"/>
      <w:kern w:val="1"/>
      <w:sz w:val="16"/>
      <w:szCs w:val="16"/>
    </w:rPr>
  </w:style>
  <w:style w:type="paragraph" w:styleId="af0">
    <w:name w:val="Normal (Web)"/>
    <w:basedOn w:val="a"/>
    <w:uiPriority w:val="99"/>
    <w:unhideWhenUsed/>
    <w:rsid w:val="003D4A74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rsid w:val="003D4A74"/>
  </w:style>
  <w:style w:type="character" w:styleId="af1">
    <w:name w:val="Hyperlink"/>
    <w:uiPriority w:val="99"/>
    <w:unhideWhenUsed/>
    <w:rsid w:val="0091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derde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A8AA-F919-46EF-8903-DCF9FDA4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CDOD</cp:lastModifiedBy>
  <cp:revision>4</cp:revision>
  <cp:lastPrinted>2025-03-31T08:38:00Z</cp:lastPrinted>
  <dcterms:created xsi:type="dcterms:W3CDTF">2025-03-24T08:18:00Z</dcterms:created>
  <dcterms:modified xsi:type="dcterms:W3CDTF">2025-03-31T08:38:00Z</dcterms:modified>
</cp:coreProperties>
</file>